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ED4AA5" w:rsidRDefault="00CD3B95" w:rsidP="00ED4AA5">
      <w:pPr>
        <w:suppressAutoHyphens/>
        <w:spacing w:line="240" w:lineRule="auto"/>
        <w:ind w:firstLine="709"/>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ED4AA5">
        <w:rPr>
          <w:rFonts w:ascii="Times New Roman" w:eastAsia="Times New Roman" w:hAnsi="Times New Roman" w:cs="Times New Roman"/>
          <w:sz w:val="28"/>
          <w:szCs w:val="28"/>
          <w:lang w:eastAsia="ru-RU"/>
        </w:rPr>
        <w:t xml:space="preserve"> </w:t>
      </w:r>
      <w:r w:rsidR="000966AB" w:rsidRPr="00ED4AA5">
        <w:rPr>
          <w:rFonts w:ascii="Times New Roman" w:eastAsia="Times New Roman" w:hAnsi="Times New Roman" w:cs="Times New Roman"/>
          <w:sz w:val="28"/>
          <w:szCs w:val="28"/>
          <w:lang w:eastAsia="ru-RU"/>
        </w:rPr>
        <w:t xml:space="preserve">на </w:t>
      </w:r>
      <w:r w:rsidR="00FA5BCE" w:rsidRPr="00ED4AA5">
        <w:rPr>
          <w:rFonts w:ascii="Times New Roman" w:eastAsia="Times New Roman" w:hAnsi="Times New Roman" w:cs="Times New Roman"/>
          <w:sz w:val="28"/>
          <w:szCs w:val="28"/>
          <w:lang w:eastAsia="ru-RU"/>
        </w:rPr>
        <w:t xml:space="preserve">замещение вакантной </w:t>
      </w:r>
      <w:proofErr w:type="gramStart"/>
      <w:r w:rsidR="00FA5BCE" w:rsidRPr="00ED4AA5">
        <w:rPr>
          <w:rFonts w:ascii="Times New Roman" w:eastAsia="Times New Roman" w:hAnsi="Times New Roman" w:cs="Times New Roman"/>
          <w:sz w:val="28"/>
          <w:szCs w:val="28"/>
          <w:lang w:eastAsia="ru-RU"/>
        </w:rPr>
        <w:t>должности</w:t>
      </w:r>
      <w:r w:rsidR="000966AB" w:rsidRPr="00ED4AA5">
        <w:rPr>
          <w:rFonts w:ascii="Times New Roman" w:eastAsia="Times New Roman" w:hAnsi="Times New Roman" w:cs="Times New Roman"/>
          <w:sz w:val="28"/>
          <w:szCs w:val="28"/>
          <w:lang w:eastAsia="ru-RU"/>
        </w:rPr>
        <w:t xml:space="preserve"> </w:t>
      </w:r>
      <w:r w:rsidR="00A1782E" w:rsidRPr="00ED4AA5">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sidRPr="00ED4AA5">
        <w:rPr>
          <w:rFonts w:ascii="Times New Roman" w:eastAsia="Times New Roman" w:hAnsi="Times New Roman" w:cs="Times New Roman"/>
          <w:sz w:val="28"/>
          <w:szCs w:val="28"/>
          <w:lang w:eastAsia="ru-RU"/>
        </w:rPr>
        <w:t xml:space="preserve">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15766A" w:rsidRPr="00ED4AA5">
        <w:rPr>
          <w:rFonts w:ascii="Times New Roman" w:eastAsia="Times New Roman" w:hAnsi="Times New Roman" w:cs="Times New Roman"/>
          <w:sz w:val="28"/>
          <w:szCs w:val="28"/>
          <w:lang w:eastAsia="ru-RU"/>
        </w:rPr>
        <w:t>регулирование в сфере безопасности гидротехнических сооружений</w:t>
      </w:r>
      <w:r w:rsidR="00E313D9" w:rsidRPr="00ED4AA5">
        <w:rPr>
          <w:rFonts w:ascii="Times New Roman" w:eastAsia="Times New Roman" w:hAnsi="Times New Roman" w:cs="Times New Roman"/>
          <w:sz w:val="28"/>
          <w:szCs w:val="28"/>
          <w:lang w:eastAsia="ru-RU"/>
        </w:rPr>
        <w:t>)</w:t>
      </w:r>
      <w:r w:rsidR="00265FD1" w:rsidRPr="00ED4AA5">
        <w:rPr>
          <w:rFonts w:ascii="Times New Roman" w:eastAsia="Times New Roman" w:hAnsi="Times New Roman" w:cs="Times New Roman"/>
          <w:sz w:val="28"/>
          <w:szCs w:val="28"/>
          <w:lang w:eastAsia="ru-RU"/>
        </w:rPr>
        <w:t>.</w:t>
      </w:r>
    </w:p>
    <w:p w:rsidR="003E2F42" w:rsidRPr="00ED4AA5" w:rsidRDefault="00861886" w:rsidP="00ED4AA5">
      <w:pPr>
        <w:suppressAutoHyphens/>
        <w:spacing w:after="0"/>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ab/>
        <w:t xml:space="preserve">2. </w:t>
      </w:r>
      <w:r w:rsidR="00BE5CD9" w:rsidRPr="00ED4AA5">
        <w:rPr>
          <w:rFonts w:ascii="Times New Roman" w:eastAsia="Times New Roman" w:hAnsi="Times New Roman" w:cs="Times New Roman"/>
          <w:sz w:val="28"/>
          <w:szCs w:val="28"/>
          <w:lang w:eastAsia="ru-RU"/>
        </w:rPr>
        <w:t xml:space="preserve">К претенденту </w:t>
      </w:r>
      <w:r w:rsidR="00FA5BCE" w:rsidRPr="00ED4AA5">
        <w:rPr>
          <w:rFonts w:ascii="Times New Roman" w:eastAsia="Times New Roman" w:hAnsi="Times New Roman" w:cs="Times New Roman"/>
          <w:sz w:val="28"/>
          <w:szCs w:val="28"/>
          <w:lang w:eastAsia="ru-RU"/>
        </w:rPr>
        <w:t xml:space="preserve">на замещение вакантной </w:t>
      </w:r>
      <w:proofErr w:type="gramStart"/>
      <w:r w:rsidR="00FA5BCE" w:rsidRPr="00ED4AA5">
        <w:rPr>
          <w:rFonts w:ascii="Times New Roman" w:eastAsia="Times New Roman" w:hAnsi="Times New Roman" w:cs="Times New Roman"/>
          <w:sz w:val="28"/>
          <w:szCs w:val="28"/>
          <w:lang w:eastAsia="ru-RU"/>
        </w:rPr>
        <w:t xml:space="preserve">должности федеральной государственной гражданской службы 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BE5CD9" w:rsidRPr="00ED4AA5">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Базовые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иметь высшее образование.</w:t>
      </w:r>
    </w:p>
    <w:p w:rsidR="00265FD1" w:rsidRPr="00ED4AA5" w:rsidRDefault="00105B6D" w:rsidP="00ED4AA5">
      <w:pPr>
        <w:pStyle w:val="FORMATTEXT"/>
        <w:suppressAutoHyphens/>
        <w:ind w:firstLine="851"/>
        <w:jc w:val="both"/>
        <w:rPr>
          <w:sz w:val="28"/>
          <w:szCs w:val="28"/>
        </w:rPr>
      </w:pPr>
      <w:r w:rsidRPr="00ED4AA5">
        <w:rPr>
          <w:sz w:val="28"/>
          <w:szCs w:val="28"/>
        </w:rPr>
        <w:t>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w:t>
      </w:r>
      <w:r w:rsidR="00265FD1" w:rsidRPr="00ED4AA5">
        <w:rPr>
          <w:sz w:val="28"/>
          <w:szCs w:val="28"/>
        </w:rPr>
        <w:t>.</w:t>
      </w:r>
    </w:p>
    <w:p w:rsidR="00105B6D" w:rsidRPr="00ED4AA5" w:rsidRDefault="00105B6D" w:rsidP="00ED4AA5">
      <w:pPr>
        <w:pStyle w:val="FORMATTEXT"/>
        <w:suppressAutoHyphens/>
        <w:ind w:firstLine="851"/>
        <w:jc w:val="both"/>
        <w:rPr>
          <w:sz w:val="28"/>
          <w:szCs w:val="28"/>
        </w:rPr>
      </w:pPr>
      <w:r w:rsidRPr="00ED4AA5">
        <w:rPr>
          <w:sz w:val="28"/>
          <w:szCs w:val="28"/>
        </w:rPr>
        <w:t>Базовые знания:</w:t>
      </w:r>
    </w:p>
    <w:p w:rsidR="00105B6D" w:rsidRPr="00ED4AA5" w:rsidRDefault="00105B6D" w:rsidP="00ED4AA5">
      <w:pPr>
        <w:pStyle w:val="FORMATTEXT"/>
        <w:suppressAutoHyphens/>
        <w:ind w:firstLine="851"/>
        <w:jc w:val="both"/>
        <w:rPr>
          <w:sz w:val="28"/>
          <w:szCs w:val="28"/>
        </w:rPr>
      </w:pPr>
      <w:r w:rsidRPr="00ED4AA5">
        <w:rPr>
          <w:sz w:val="28"/>
          <w:szCs w:val="28"/>
        </w:rPr>
        <w:t>Знание государственного языка Российской Федерации (русского языка);</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ED4AA5" w:rsidRDefault="00105B6D" w:rsidP="00ED4AA5">
      <w:pPr>
        <w:pStyle w:val="FORMATTEXT"/>
        <w:suppressAutoHyphens/>
        <w:ind w:firstLine="851"/>
        <w:jc w:val="both"/>
        <w:rPr>
          <w:sz w:val="28"/>
          <w:szCs w:val="28"/>
        </w:rPr>
      </w:pPr>
      <w:r w:rsidRPr="00ED4AA5">
        <w:rPr>
          <w:sz w:val="28"/>
          <w:szCs w:val="28"/>
        </w:rPr>
        <w:t>Знание 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информационной безопасности и защиты информации, включая:</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ED4AA5" w:rsidRDefault="00105B6D" w:rsidP="00ED4AA5">
      <w:pPr>
        <w:pStyle w:val="FORMATTEXT"/>
        <w:suppressAutoHyphens/>
        <w:ind w:firstLine="851"/>
        <w:jc w:val="both"/>
        <w:rPr>
          <w:sz w:val="28"/>
          <w:szCs w:val="28"/>
        </w:rPr>
      </w:pPr>
      <w:r w:rsidRPr="00ED4AA5">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ED4AA5" w:rsidRDefault="00105B6D" w:rsidP="00ED4AA5">
      <w:pPr>
        <w:pStyle w:val="FORMATTEXT"/>
        <w:suppressAutoHyphens/>
        <w:ind w:firstLine="851"/>
        <w:jc w:val="both"/>
        <w:rPr>
          <w:sz w:val="28"/>
          <w:szCs w:val="28"/>
        </w:rPr>
      </w:pPr>
      <w:r w:rsidRPr="00ED4AA5">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w:t>
      </w:r>
      <w:r w:rsidRPr="00ED4AA5">
        <w:rPr>
          <w:sz w:val="28"/>
          <w:szCs w:val="28"/>
        </w:rPr>
        <w:lastRenderedPageBreak/>
        <w:t>служебных средствах вычислительной техники (компьютерах);</w:t>
      </w:r>
    </w:p>
    <w:p w:rsidR="00105B6D" w:rsidRPr="00ED4AA5" w:rsidRDefault="00105B6D" w:rsidP="00ED4AA5">
      <w:pPr>
        <w:pStyle w:val="FORMATTEXT"/>
        <w:suppressAutoHyphens/>
        <w:ind w:firstLine="851"/>
        <w:jc w:val="both"/>
        <w:rPr>
          <w:sz w:val="28"/>
          <w:szCs w:val="28"/>
        </w:rPr>
      </w:pPr>
      <w:r w:rsidRPr="00ED4AA5">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ED4AA5">
        <w:rPr>
          <w:sz w:val="28"/>
          <w:szCs w:val="28"/>
        </w:rPr>
        <w:t>фишинговые</w:t>
      </w:r>
      <w:proofErr w:type="spellEnd"/>
      <w:r w:rsidRPr="00ED4AA5">
        <w:rPr>
          <w:sz w:val="28"/>
          <w:szCs w:val="28"/>
        </w:rPr>
        <w:t xml:space="preserve">» письма и </w:t>
      </w:r>
      <w:proofErr w:type="gramStart"/>
      <w:r w:rsidRPr="00ED4AA5">
        <w:rPr>
          <w:sz w:val="28"/>
          <w:szCs w:val="28"/>
        </w:rPr>
        <w:t>спам-рассылки</w:t>
      </w:r>
      <w:proofErr w:type="gramEnd"/>
      <w:r w:rsidRPr="00ED4AA5">
        <w:rPr>
          <w:sz w:val="28"/>
          <w:szCs w:val="28"/>
        </w:rPr>
        <w:t>, умение корректно и своевременно реагировать на получение таких электронных сообщений;</w:t>
      </w:r>
    </w:p>
    <w:p w:rsidR="00105B6D" w:rsidRPr="00ED4AA5" w:rsidRDefault="00105B6D" w:rsidP="00ED4AA5">
      <w:pPr>
        <w:pStyle w:val="FORMATTEXT"/>
        <w:suppressAutoHyphens/>
        <w:ind w:firstLine="851"/>
        <w:jc w:val="both"/>
        <w:rPr>
          <w:sz w:val="28"/>
          <w:szCs w:val="28"/>
        </w:rPr>
      </w:pPr>
      <w:r w:rsidRPr="00ED4AA5">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ED4AA5" w:rsidRDefault="00105B6D" w:rsidP="00ED4AA5">
      <w:pPr>
        <w:pStyle w:val="FORMATTEXT"/>
        <w:suppressAutoHyphens/>
        <w:ind w:firstLine="851"/>
        <w:jc w:val="both"/>
        <w:rPr>
          <w:sz w:val="28"/>
          <w:szCs w:val="28"/>
        </w:rPr>
      </w:pPr>
      <w:r w:rsidRPr="00ED4AA5">
        <w:rPr>
          <w:sz w:val="28"/>
          <w:szCs w:val="28"/>
        </w:rPr>
        <w:t>правила и ограничения подключения внешних устройств (</w:t>
      </w:r>
      <w:proofErr w:type="spellStart"/>
      <w:r w:rsidRPr="00ED4AA5">
        <w:rPr>
          <w:sz w:val="28"/>
          <w:szCs w:val="28"/>
        </w:rPr>
        <w:t>флеш</w:t>
      </w:r>
      <w:proofErr w:type="spellEnd"/>
      <w:r w:rsidRPr="00ED4AA5">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ED4AA5" w:rsidRDefault="00105B6D" w:rsidP="00ED4AA5">
      <w:pPr>
        <w:pStyle w:val="FORMATTEXT"/>
        <w:suppressAutoHyphens/>
        <w:ind w:firstLine="851"/>
        <w:jc w:val="both"/>
        <w:rPr>
          <w:sz w:val="28"/>
          <w:szCs w:val="28"/>
        </w:rPr>
      </w:pPr>
      <w:r w:rsidRPr="00ED4AA5">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ED4AA5" w:rsidRDefault="00105B6D" w:rsidP="00ED4AA5">
      <w:pPr>
        <w:pStyle w:val="FORMATTEXT"/>
        <w:suppressAutoHyphens/>
        <w:ind w:firstLine="851"/>
        <w:jc w:val="both"/>
        <w:rPr>
          <w:sz w:val="28"/>
          <w:szCs w:val="28"/>
        </w:rPr>
      </w:pPr>
      <w:r w:rsidRPr="00ED4AA5">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D4AA5">
        <w:rPr>
          <w:sz w:val="28"/>
          <w:szCs w:val="28"/>
        </w:rPr>
        <w:t>равнозначными</w:t>
      </w:r>
      <w:proofErr w:type="gramEnd"/>
      <w:r w:rsidRPr="00ED4AA5">
        <w:rPr>
          <w:sz w:val="28"/>
          <w:szCs w:val="28"/>
        </w:rPr>
        <w:t xml:space="preserve"> документам на бумажном носителе, подписанным собственноручной подписью.</w:t>
      </w:r>
    </w:p>
    <w:p w:rsidR="00105B6D" w:rsidRPr="00ED4AA5" w:rsidRDefault="00105B6D" w:rsidP="00ED4AA5">
      <w:pPr>
        <w:pStyle w:val="FORMATTEXT"/>
        <w:suppressAutoHyphens/>
        <w:ind w:firstLine="851"/>
        <w:jc w:val="both"/>
        <w:rPr>
          <w:sz w:val="28"/>
          <w:szCs w:val="28"/>
        </w:rPr>
      </w:pPr>
      <w:r w:rsidRPr="00ED4AA5">
        <w:rPr>
          <w:sz w:val="28"/>
          <w:szCs w:val="28"/>
        </w:rPr>
        <w:t>Базовые умения:</w:t>
      </w:r>
    </w:p>
    <w:p w:rsidR="00105B6D" w:rsidRPr="00ED4AA5" w:rsidRDefault="00105B6D" w:rsidP="00ED4AA5">
      <w:pPr>
        <w:pStyle w:val="FORMATTEXT"/>
        <w:suppressAutoHyphens/>
        <w:ind w:firstLine="851"/>
        <w:jc w:val="both"/>
        <w:rPr>
          <w:sz w:val="28"/>
          <w:szCs w:val="28"/>
        </w:rPr>
      </w:pPr>
      <w:r w:rsidRPr="00ED4AA5">
        <w:rPr>
          <w:sz w:val="28"/>
          <w:szCs w:val="28"/>
        </w:rPr>
        <w:t>соблюдения этики делового общения;</w:t>
      </w:r>
    </w:p>
    <w:p w:rsidR="00105B6D" w:rsidRPr="00ED4AA5" w:rsidRDefault="00105B6D" w:rsidP="00ED4AA5">
      <w:pPr>
        <w:pStyle w:val="FORMATTEXT"/>
        <w:suppressAutoHyphens/>
        <w:ind w:firstLine="851"/>
        <w:jc w:val="both"/>
        <w:rPr>
          <w:sz w:val="28"/>
          <w:szCs w:val="28"/>
        </w:rPr>
      </w:pPr>
      <w:r w:rsidRPr="00ED4AA5">
        <w:rPr>
          <w:sz w:val="28"/>
          <w:szCs w:val="28"/>
        </w:rPr>
        <w:t>планирования и рационального использования рабочего времени;</w:t>
      </w:r>
    </w:p>
    <w:p w:rsidR="00105B6D" w:rsidRPr="00ED4AA5" w:rsidRDefault="00105B6D" w:rsidP="00ED4AA5">
      <w:pPr>
        <w:pStyle w:val="FORMATTEXT"/>
        <w:suppressAutoHyphens/>
        <w:ind w:firstLine="851"/>
        <w:jc w:val="both"/>
        <w:rPr>
          <w:sz w:val="28"/>
          <w:szCs w:val="28"/>
        </w:rPr>
      </w:pPr>
      <w:r w:rsidRPr="00ED4AA5">
        <w:rPr>
          <w:sz w:val="28"/>
          <w:szCs w:val="28"/>
        </w:rPr>
        <w:t>коммуникативные умения;</w:t>
      </w:r>
    </w:p>
    <w:p w:rsidR="00105B6D" w:rsidRPr="00ED4AA5" w:rsidRDefault="00105B6D" w:rsidP="00ED4AA5">
      <w:pPr>
        <w:pStyle w:val="FORMATTEXT"/>
        <w:suppressAutoHyphens/>
        <w:ind w:firstLine="851"/>
        <w:jc w:val="both"/>
        <w:rPr>
          <w:sz w:val="28"/>
          <w:szCs w:val="28"/>
        </w:rPr>
      </w:pPr>
      <w:r w:rsidRPr="00ED4AA5">
        <w:rPr>
          <w:sz w:val="28"/>
          <w:szCs w:val="28"/>
        </w:rPr>
        <w:t>совершенствования своего профессионального уровня;</w:t>
      </w:r>
    </w:p>
    <w:p w:rsidR="00105B6D" w:rsidRPr="00ED4AA5" w:rsidRDefault="00105B6D" w:rsidP="00ED4AA5">
      <w:pPr>
        <w:pStyle w:val="FORMATTEXT"/>
        <w:suppressAutoHyphens/>
        <w:ind w:firstLine="851"/>
        <w:jc w:val="both"/>
        <w:rPr>
          <w:sz w:val="28"/>
          <w:szCs w:val="28"/>
        </w:rPr>
      </w:pPr>
      <w:r w:rsidRPr="00ED4AA5">
        <w:rPr>
          <w:sz w:val="28"/>
          <w:szCs w:val="28"/>
        </w:rPr>
        <w:t>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оперативно осуществлять поиск необходимой информации, в </w:t>
      </w:r>
      <w:proofErr w:type="spellStart"/>
      <w:r w:rsidRPr="00ED4AA5">
        <w:rPr>
          <w:sz w:val="28"/>
          <w:szCs w:val="28"/>
        </w:rPr>
        <w:t>т.ч</w:t>
      </w:r>
      <w:proofErr w:type="spellEnd"/>
      <w:r w:rsidRPr="00ED4AA5">
        <w:rPr>
          <w:sz w:val="28"/>
          <w:szCs w:val="28"/>
        </w:rPr>
        <w:t xml:space="preserve">. с использованием информационно-телекоммуникационной сети «Интернет»;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 текстовыми документами, электронными таблицами и презентациями, включая их создание, редактирование и </w:t>
      </w:r>
      <w:r w:rsidRPr="00ED4AA5">
        <w:rPr>
          <w:sz w:val="28"/>
          <w:szCs w:val="28"/>
        </w:rPr>
        <w:lastRenderedPageBreak/>
        <w:t xml:space="preserve">форматирование, сохранение и печать; </w:t>
      </w:r>
    </w:p>
    <w:p w:rsidR="00105B6D" w:rsidRPr="00ED4AA5" w:rsidRDefault="00105B6D" w:rsidP="00ED4AA5">
      <w:pPr>
        <w:pStyle w:val="FORMATTEXT"/>
        <w:suppressAutoHyphens/>
        <w:ind w:firstLine="851"/>
        <w:jc w:val="both"/>
        <w:rPr>
          <w:sz w:val="28"/>
          <w:szCs w:val="28"/>
        </w:rPr>
      </w:pPr>
      <w:r w:rsidRPr="00ED4AA5">
        <w:rPr>
          <w:sz w:val="28"/>
          <w:szCs w:val="28"/>
        </w:rPr>
        <w:t>умение работать с общими сетевыми ресурсами (сетевыми дисками, папками).</w:t>
      </w:r>
    </w:p>
    <w:p w:rsidR="00105B6D" w:rsidRPr="00ED4AA5" w:rsidRDefault="00105B6D" w:rsidP="00ED4AA5">
      <w:pPr>
        <w:pStyle w:val="FORMATTEXT"/>
        <w:suppressAutoHyphens/>
        <w:ind w:firstLine="851"/>
        <w:jc w:val="both"/>
        <w:rPr>
          <w:sz w:val="28"/>
          <w:szCs w:val="28"/>
        </w:rPr>
      </w:pPr>
      <w:r w:rsidRPr="00ED4AA5">
        <w:rPr>
          <w:sz w:val="28"/>
          <w:szCs w:val="28"/>
        </w:rPr>
        <w:t>Профессионально-функциональные квалификационные требования</w:t>
      </w:r>
    </w:p>
    <w:p w:rsidR="00105B6D" w:rsidRPr="00ED4AA5" w:rsidRDefault="00105B6D" w:rsidP="00ED4AA5">
      <w:pPr>
        <w:pStyle w:val="FORMATTEXT"/>
        <w:suppressAutoHyphens/>
        <w:ind w:firstLine="851"/>
        <w:jc w:val="both"/>
        <w:rPr>
          <w:sz w:val="28"/>
          <w:szCs w:val="28"/>
        </w:rPr>
      </w:pPr>
      <w:proofErr w:type="gramStart"/>
      <w:r w:rsidRPr="00ED4AA5">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ED4AA5">
        <w:rPr>
          <w:sz w:val="28"/>
          <w:szCs w:val="28"/>
        </w:rPr>
        <w:t>бакалавриата</w:t>
      </w:r>
      <w:proofErr w:type="spellEnd"/>
      <w:r w:rsidRPr="00ED4AA5">
        <w:rPr>
          <w:sz w:val="28"/>
          <w:szCs w:val="28"/>
        </w:rPr>
        <w:t xml:space="preserve"> по направлениям подготовки (специальностям) </w:t>
      </w:r>
      <w:r w:rsidR="0034220A" w:rsidRPr="00ED4AA5">
        <w:rPr>
          <w:sz w:val="28"/>
          <w:szCs w:val="28"/>
        </w:rPr>
        <w:t>подготовки «</w:t>
      </w:r>
      <w:proofErr w:type="spellStart"/>
      <w:r w:rsidR="0034220A" w:rsidRPr="00ED4AA5">
        <w:rPr>
          <w:sz w:val="28"/>
          <w:szCs w:val="28"/>
        </w:rPr>
        <w:t>Техносферная</w:t>
      </w:r>
      <w:proofErr w:type="spellEnd"/>
      <w:r w:rsidR="0034220A" w:rsidRPr="00ED4AA5">
        <w:rPr>
          <w:sz w:val="28"/>
          <w:szCs w:val="28"/>
        </w:rPr>
        <w:t xml:space="preserve"> безопасность и </w:t>
      </w:r>
      <w:proofErr w:type="spellStart"/>
      <w:r w:rsidR="0034220A" w:rsidRPr="00ED4AA5">
        <w:rPr>
          <w:sz w:val="28"/>
          <w:szCs w:val="28"/>
        </w:rPr>
        <w:t>природообустройство</w:t>
      </w:r>
      <w:proofErr w:type="spellEnd"/>
      <w:r w:rsidR="0034220A" w:rsidRPr="00ED4AA5">
        <w:rPr>
          <w:sz w:val="28"/>
          <w:szCs w:val="28"/>
        </w:rPr>
        <w:t>», «Техника и технологии строительства», «Электроэнергетика и электротехника», «</w:t>
      </w:r>
      <w:proofErr w:type="spellStart"/>
      <w:r w:rsidR="0034220A" w:rsidRPr="00ED4AA5">
        <w:rPr>
          <w:sz w:val="28"/>
          <w:szCs w:val="28"/>
        </w:rPr>
        <w:t>Природообустройство</w:t>
      </w:r>
      <w:proofErr w:type="spellEnd"/>
      <w:r w:rsidR="0034220A" w:rsidRPr="00ED4AA5">
        <w:rPr>
          <w:sz w:val="28"/>
          <w:szCs w:val="28"/>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геодезия» или иные специальности и направления подготовки, содержащиеся в ранее применяемых перечнях</w:t>
      </w:r>
      <w:proofErr w:type="gramEnd"/>
      <w:r w:rsidR="0034220A" w:rsidRPr="00ED4AA5">
        <w:rPr>
          <w:sz w:val="28"/>
          <w:szCs w:val="28"/>
        </w:rPr>
        <w:t xml:space="preserve"> </w:t>
      </w:r>
      <w:proofErr w:type="gramStart"/>
      <w:r w:rsidR="0034220A" w:rsidRPr="00ED4AA5">
        <w:rPr>
          <w:sz w:val="28"/>
          <w:szCs w:val="28"/>
        </w:rPr>
        <w:t>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для которого законодательством об образовании Российской Федерации установлено соответствие данному направлению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roofErr w:type="gramEnd"/>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1) Гражданский кодекс Российской Федерации от 30 ноября 1994 г. № 51-ФЗ: часть 1, ст. 1 – 453; часть 2, ст. 454 – 1109,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2) Кодекс Российской Федерации об административных правонарушениях от 30 декабря 2001 г. № 195-Ф3 (глава 9);</w:t>
      </w:r>
    </w:p>
    <w:p w:rsidR="0034220A" w:rsidRPr="00ED4AA5" w:rsidRDefault="0034220A" w:rsidP="00ED4AA5">
      <w:pPr>
        <w:pStyle w:val="FORMATTEXT"/>
        <w:suppressAutoHyphens/>
        <w:ind w:firstLine="851"/>
        <w:jc w:val="both"/>
        <w:rPr>
          <w:sz w:val="28"/>
          <w:szCs w:val="28"/>
        </w:rPr>
      </w:pPr>
      <w:r w:rsidRPr="00ED4AA5">
        <w:rPr>
          <w:sz w:val="28"/>
          <w:szCs w:val="28"/>
        </w:rPr>
        <w:t>3) Градостроительный кодекс Российской Федерации от 29 декабря 2004 г. № 190-ФЗ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4) Закон Российской Федерации от 21 февраля 1992 г. № 2395-1 «О недрах»;</w:t>
      </w:r>
    </w:p>
    <w:p w:rsidR="0034220A" w:rsidRPr="00ED4AA5" w:rsidRDefault="0034220A" w:rsidP="00ED4AA5">
      <w:pPr>
        <w:pStyle w:val="FORMATTEXT"/>
        <w:suppressAutoHyphens/>
        <w:ind w:firstLine="851"/>
        <w:jc w:val="both"/>
        <w:rPr>
          <w:sz w:val="28"/>
          <w:szCs w:val="28"/>
        </w:rPr>
      </w:pPr>
      <w:r w:rsidRPr="00ED4AA5">
        <w:rPr>
          <w:sz w:val="28"/>
          <w:szCs w:val="28"/>
        </w:rPr>
        <w:t>Федеральный закон Российской Федерации от 21 июля 1993 г. № 5485-1 «О государственной тайне»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5)  Федеральный закон Российской Федерации от 21 декабря 1994 г. № 69-ФЗ «О пожарной безопасности»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7) Федеральный закон Российской Федерации от 21 июля 1997 г. № 116-ФЗ «О промышленной безопасности опасных производственных объектов»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8) Федеральный закон Российской Федерации от 6 октября 1999 г. № 184-ФЗ «Об общих принципах организации законодательных </w:t>
      </w:r>
      <w:r w:rsidRPr="00ED4AA5">
        <w:rPr>
          <w:sz w:val="28"/>
          <w:szCs w:val="28"/>
        </w:rPr>
        <w:lastRenderedPageBreak/>
        <w:t>(представительных)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9) Федеральный закон Российской Федерации от 27 декабря 2002 г. № 184-ФЗ «О техническом регулировании»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10) Федеральный закон Российской Федерации от 2 мая 2006 г. № 59-ФЗ «О порядке рассмотрения обращений граждан Российской Федерации»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 (с изм. и доп. на 27 октября 2020 года);</w:t>
      </w:r>
    </w:p>
    <w:p w:rsidR="0034220A" w:rsidRPr="00ED4AA5" w:rsidRDefault="0034220A" w:rsidP="00ED4AA5">
      <w:pPr>
        <w:pStyle w:val="FORMATTEXT"/>
        <w:suppressAutoHyphens/>
        <w:ind w:firstLine="851"/>
        <w:jc w:val="both"/>
        <w:rPr>
          <w:sz w:val="28"/>
          <w:szCs w:val="28"/>
        </w:rPr>
      </w:pPr>
      <w:r w:rsidRPr="00ED4AA5">
        <w:rPr>
          <w:sz w:val="28"/>
          <w:szCs w:val="28"/>
        </w:rPr>
        <w:t>12) Федеральный закон Российской Федерации от 6 марта 2006 г. № 35-ФЗ «О противодействии терроризму»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13) Федеральный закон Российской Федерации от 22 июля 2008 г. № 123-ФЗ «Технический регламент о требованиях пожарной безопасности»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15) Федеральный закон Российской Федерации от 30 декабря  2009 г. № 384-ФЗ «Технический регламент о безопасности зданий и сооружений» (с изм. и доп. на 2 июля 2013 года);</w:t>
      </w:r>
    </w:p>
    <w:p w:rsidR="0034220A" w:rsidRPr="00ED4AA5" w:rsidRDefault="0034220A" w:rsidP="00ED4AA5">
      <w:pPr>
        <w:pStyle w:val="FORMATTEXT"/>
        <w:suppressAutoHyphens/>
        <w:ind w:firstLine="851"/>
        <w:jc w:val="both"/>
        <w:rPr>
          <w:sz w:val="28"/>
          <w:szCs w:val="28"/>
        </w:rPr>
      </w:pPr>
      <w:r w:rsidRPr="00ED4AA5">
        <w:rPr>
          <w:sz w:val="28"/>
          <w:szCs w:val="28"/>
        </w:rPr>
        <w:t>16) Федеральный закон Российской Федерации от 27 июля 2010 г. № 210-ФЗ «Об организации предоставления государственных и муниципальных услуг»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 (с изм. и доп. на 18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18) Федеральный закон Российской Федерации от 4 мая 2011 г. № 99-ФЗ «О лицензировании отдельных видов деятельности» (с изм. и доп. на 31 июля 2020 года);</w:t>
      </w:r>
    </w:p>
    <w:p w:rsidR="0034220A" w:rsidRPr="00ED4AA5" w:rsidRDefault="0034220A" w:rsidP="00ED4AA5">
      <w:pPr>
        <w:pStyle w:val="FORMATTEXT"/>
        <w:suppressAutoHyphens/>
        <w:ind w:firstLine="851"/>
        <w:jc w:val="both"/>
        <w:rPr>
          <w:sz w:val="28"/>
          <w:szCs w:val="28"/>
        </w:rPr>
      </w:pPr>
      <w:r w:rsidRPr="00ED4AA5">
        <w:rPr>
          <w:sz w:val="28"/>
          <w:szCs w:val="28"/>
        </w:rPr>
        <w:t>19) Федеральный закон Российской Федерации от 21 июля 1997 г. № 117-ФЗ «О безопасности гидротехнических сооружений»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20) Федеральный закон Российской Федерации от 31.07.2020 № 248-ФЗ «О государственном контроле (надзоре) и муниципальном контроле в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 xml:space="preserve">21) постановление Правительства Российской Федерации от 30 июля 2004 г. № 401 «Положение о Федеральной службе по экологическому, </w:t>
      </w:r>
      <w:r w:rsidRPr="00ED4AA5">
        <w:rPr>
          <w:sz w:val="28"/>
          <w:szCs w:val="28"/>
        </w:rPr>
        <w:lastRenderedPageBreak/>
        <w:t>технологическому и атомному надзору» (с изм. и доп. на 27 февраля 2021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22) постановление Правительства Российской Федерации от 01 октября 2020 г.  </w:t>
      </w:r>
    </w:p>
    <w:p w:rsidR="0034220A" w:rsidRPr="00ED4AA5" w:rsidRDefault="0034220A" w:rsidP="00ED4AA5">
      <w:pPr>
        <w:pStyle w:val="FORMATTEXT"/>
        <w:suppressAutoHyphens/>
        <w:ind w:firstLine="851"/>
        <w:jc w:val="both"/>
        <w:rPr>
          <w:sz w:val="28"/>
          <w:szCs w:val="28"/>
        </w:rPr>
      </w:pPr>
      <w:r w:rsidRPr="00ED4AA5">
        <w:rPr>
          <w:sz w:val="28"/>
          <w:szCs w:val="28"/>
        </w:rPr>
        <w:t>№ 1589 «Об утверждении Правил консервации и ликвидации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23) постановление Правительства Российской Федерации от 03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xml:space="preserve">№ 1596 «Об утверждении </w:t>
      </w:r>
      <w:proofErr w:type="gramStart"/>
      <w:r w:rsidRPr="00ED4AA5">
        <w:rPr>
          <w:sz w:val="28"/>
          <w:szCs w:val="28"/>
        </w:rPr>
        <w:t>Правил определения величины финансового обеспечения гражданской ответственности</w:t>
      </w:r>
      <w:proofErr w:type="gramEnd"/>
      <w:r w:rsidRPr="00ED4AA5">
        <w:rPr>
          <w:sz w:val="28"/>
          <w:szCs w:val="28"/>
        </w:rPr>
        <w:t xml:space="preserve"> за вред, причиненный в результате аварии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24)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proofErr w:type="gramStart"/>
      <w:r w:rsidRPr="00ED4AA5">
        <w:rPr>
          <w:sz w:val="28"/>
          <w:szCs w:val="28"/>
        </w:rPr>
        <w:t>№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roofErr w:type="gramEnd"/>
    </w:p>
    <w:p w:rsidR="0034220A" w:rsidRPr="00ED4AA5" w:rsidRDefault="0034220A" w:rsidP="00ED4AA5">
      <w:pPr>
        <w:pStyle w:val="FORMATTEXT"/>
        <w:suppressAutoHyphens/>
        <w:ind w:firstLine="851"/>
        <w:jc w:val="both"/>
        <w:rPr>
          <w:sz w:val="28"/>
          <w:szCs w:val="28"/>
        </w:rPr>
      </w:pPr>
      <w:r w:rsidRPr="00ED4AA5">
        <w:rPr>
          <w:sz w:val="28"/>
          <w:szCs w:val="28"/>
        </w:rPr>
        <w:t>25)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1607 «Об утверждении критериев классификации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26)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1892 «Об утверждении Положения о декларировании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27)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1893 «О порядке формирования и ведения Российского регистра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28) постановление Правительства Российской Федерации от 30.06.2021 № 1080 «О федеральном государственном надзоре в области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29) приказ Федеральной службы по экологическому, технологическому и атомному надзору от 26 ноября 2020 г. № 462 «Об утверждении Требований к содержанию правил эксплуатации гидротехнических сооружений (за исключением портовых и судоходных гидротехнических сооружений)», зарегистрирован Минюстом России 14 декабря 2020, регистрационный № 61460; </w:t>
      </w:r>
    </w:p>
    <w:p w:rsidR="0034220A" w:rsidRPr="00ED4AA5" w:rsidRDefault="0034220A" w:rsidP="00ED4AA5">
      <w:pPr>
        <w:pStyle w:val="FORMATTEXT"/>
        <w:suppressAutoHyphens/>
        <w:ind w:firstLine="851"/>
        <w:jc w:val="both"/>
        <w:rPr>
          <w:sz w:val="28"/>
          <w:szCs w:val="28"/>
        </w:rPr>
      </w:pPr>
      <w:r w:rsidRPr="00ED4AA5">
        <w:rPr>
          <w:sz w:val="28"/>
          <w:szCs w:val="28"/>
        </w:rPr>
        <w:t xml:space="preserve">30) приказ Федеральной службы по экологическому, технологическому и атомному надзору от 2 ноября 2020 г. № 463 «Об утверждении типовой формы решения о консервации и (или) ликвидации гидротехнического сооружения (за исключением судоходных и портовых </w:t>
      </w:r>
      <w:r w:rsidRPr="00ED4AA5">
        <w:rPr>
          <w:sz w:val="28"/>
          <w:szCs w:val="28"/>
        </w:rPr>
        <w:lastRenderedPageBreak/>
        <w:t>гидротехнических сооружений)», зарегистрирован Минюстом России 14 декабря 2020 г., регистрационный № 61461;</w:t>
      </w:r>
    </w:p>
    <w:p w:rsidR="0034220A" w:rsidRPr="00ED4AA5" w:rsidRDefault="0034220A" w:rsidP="00ED4AA5">
      <w:pPr>
        <w:pStyle w:val="FORMATTEXT"/>
        <w:suppressAutoHyphens/>
        <w:ind w:firstLine="851"/>
        <w:jc w:val="both"/>
        <w:rPr>
          <w:sz w:val="28"/>
          <w:szCs w:val="28"/>
        </w:rPr>
      </w:pPr>
      <w:r w:rsidRPr="00ED4AA5">
        <w:rPr>
          <w:sz w:val="28"/>
          <w:szCs w:val="28"/>
        </w:rPr>
        <w:t xml:space="preserve">31) приказ Федеральной службы по экологическому, технологическому и атомному надзору от 26 ноября 2020 г. № 464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о необходимости его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32) приказ Федеральной службы по экологическому, технологическому и атомному надзору от 26 ноября 2020 г. № 465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33) приказ Федеральной службы по экологическому, технологическому и атомному надзору от 04 декабря 2020 г. № 496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w:t>
      </w:r>
    </w:p>
    <w:p w:rsidR="0034220A" w:rsidRPr="00ED4AA5" w:rsidRDefault="0034220A" w:rsidP="00ED4AA5">
      <w:pPr>
        <w:pStyle w:val="FORMATTEXT"/>
        <w:suppressAutoHyphens/>
        <w:ind w:firstLine="851"/>
        <w:jc w:val="both"/>
        <w:rPr>
          <w:sz w:val="28"/>
          <w:szCs w:val="28"/>
        </w:rPr>
      </w:pPr>
      <w:r w:rsidRPr="00ED4AA5">
        <w:rPr>
          <w:sz w:val="28"/>
          <w:szCs w:val="28"/>
        </w:rPr>
        <w:t xml:space="preserve">34) приказ Федеральной службы по экологическому, технологическому и атомному надзору от 04 декабря 2020 г. № 497 «Об утверждении формы акта регулярного обследования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35) приказ Федеральной службы по экологическому, технологическому и атомному надзору от 07 декабря 2020 г. № 499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36) приказ Федеральной службы по экологическому, технологическому и атомному надзору от 07 декабря 2020 г. № 501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37) приказ Федеральной службы по экологическому, технологическому и атомному надзору от 09 декабря 2020 г. № 509 «Об утверждении формы декларации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38)  приказ Федеральной службы по экологическому, технологическому и атомному надзору от 10 декабря 2020 г. № 516 «Об </w:t>
      </w:r>
      <w:r w:rsidRPr="00ED4AA5">
        <w:rPr>
          <w:sz w:val="28"/>
          <w:szCs w:val="28"/>
        </w:rPr>
        <w:lastRenderedPageBreak/>
        <w:t>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39) приказ Федеральной службы по экологическому, технологическому и атомному надзору от 14 декабря 2020 г. № 522 «Об утверждении квалификационных требований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40) приказ Федеральной службы по экологическому, технологическому и атомному надзору от 14 декабря 2020 г. № 523 «Об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w:t>
      </w:r>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обладать профессиональными умениями:</w:t>
      </w:r>
    </w:p>
    <w:p w:rsidR="0034220A" w:rsidRPr="00ED4AA5" w:rsidRDefault="0034220A" w:rsidP="00ED4AA5">
      <w:pPr>
        <w:pStyle w:val="FORMATTEXT"/>
        <w:suppressAutoHyphens/>
        <w:ind w:firstLine="851"/>
        <w:jc w:val="both"/>
        <w:rPr>
          <w:sz w:val="28"/>
          <w:szCs w:val="28"/>
        </w:rPr>
      </w:pPr>
      <w:r w:rsidRPr="00ED4AA5">
        <w:rPr>
          <w:sz w:val="28"/>
          <w:szCs w:val="28"/>
        </w:rPr>
        <w:t>рассмотрение декларации безопасности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внесение сведений о гидротехническом сооружении в Российский регистр ГТС;</w:t>
      </w:r>
    </w:p>
    <w:p w:rsidR="0034220A" w:rsidRPr="00ED4AA5" w:rsidRDefault="0034220A" w:rsidP="00ED4AA5">
      <w:pPr>
        <w:pStyle w:val="FORMATTEXT"/>
        <w:suppressAutoHyphens/>
        <w:ind w:firstLine="851"/>
        <w:jc w:val="both"/>
        <w:rPr>
          <w:sz w:val="28"/>
          <w:szCs w:val="28"/>
        </w:rPr>
      </w:pPr>
      <w:r w:rsidRPr="00ED4AA5">
        <w:rPr>
          <w:sz w:val="28"/>
          <w:szCs w:val="28"/>
        </w:rPr>
        <w:t>оформление разрешения на эксплуатацию гидротехнического сооружения;</w:t>
      </w:r>
    </w:p>
    <w:p w:rsidR="00105B6D" w:rsidRPr="00ED4AA5" w:rsidRDefault="0034220A" w:rsidP="00ED4AA5">
      <w:pPr>
        <w:pStyle w:val="FORMATTEXT"/>
        <w:suppressAutoHyphens/>
        <w:ind w:firstLine="851"/>
        <w:jc w:val="both"/>
        <w:rPr>
          <w:sz w:val="28"/>
          <w:szCs w:val="28"/>
        </w:rPr>
      </w:pPr>
      <w:r w:rsidRPr="00ED4AA5">
        <w:rPr>
          <w:sz w:val="28"/>
          <w:szCs w:val="28"/>
        </w:rPr>
        <w:t>определение величины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664286" w:rsidRPr="00ED4AA5">
        <w:rPr>
          <w:sz w:val="28"/>
          <w:szCs w:val="28"/>
        </w:rPr>
        <w:t xml:space="preserve"> </w:t>
      </w:r>
    </w:p>
    <w:p w:rsidR="00664286" w:rsidRDefault="00664286" w:rsidP="00ED4AA5">
      <w:pPr>
        <w:pStyle w:val="FORMATTEXT"/>
        <w:suppressAutoHyphens/>
        <w:ind w:firstLine="851"/>
        <w:jc w:val="center"/>
        <w:rPr>
          <w:sz w:val="28"/>
          <w:szCs w:val="28"/>
        </w:rPr>
      </w:pPr>
    </w:p>
    <w:p w:rsidR="00105B6D" w:rsidRPr="00ED4AA5" w:rsidRDefault="00105B6D" w:rsidP="00ED4AA5">
      <w:pPr>
        <w:pStyle w:val="FORMATTEXT"/>
        <w:suppressAutoHyphens/>
        <w:ind w:firstLine="851"/>
        <w:jc w:val="center"/>
        <w:rPr>
          <w:sz w:val="28"/>
          <w:szCs w:val="28"/>
        </w:rPr>
      </w:pPr>
      <w:r w:rsidRPr="00ED4AA5">
        <w:rPr>
          <w:sz w:val="28"/>
          <w:szCs w:val="28"/>
        </w:rPr>
        <w:t>Должностные обязанности</w:t>
      </w:r>
    </w:p>
    <w:p w:rsidR="00105B6D" w:rsidRPr="00ED4AA5" w:rsidRDefault="00105B6D" w:rsidP="00ED4AA5">
      <w:pPr>
        <w:pStyle w:val="FORMATTEXT"/>
        <w:suppressAutoHyphens/>
        <w:ind w:firstLine="851"/>
        <w:jc w:val="both"/>
        <w:rPr>
          <w:sz w:val="28"/>
          <w:szCs w:val="28"/>
        </w:rPr>
      </w:pPr>
    </w:p>
    <w:p w:rsidR="0034220A" w:rsidRPr="00ED4AA5" w:rsidRDefault="0034220A" w:rsidP="005526DB">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ED4AA5">
        <w:rPr>
          <w:rFonts w:ascii="Times New Roman" w:hAnsi="Times New Roman" w:cs="Times New Roman"/>
          <w:sz w:val="28"/>
          <w:szCs w:val="28"/>
        </w:rPr>
        <w:t xml:space="preserve">В соответствии со ст. 15  Федерального закона </w:t>
      </w:r>
      <w:r w:rsidRPr="00ED4AA5">
        <w:rPr>
          <w:rFonts w:ascii="Times New Roman" w:hAnsi="Times New Roman" w:cs="Times New Roman"/>
          <w:color w:val="000001"/>
          <w:sz w:val="28"/>
          <w:szCs w:val="28"/>
        </w:rPr>
        <w:t xml:space="preserve">Российской Федерации </w:t>
      </w:r>
      <w:r w:rsidRPr="00ED4AA5">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при исполнении должностных обязанностей права и </w:t>
      </w:r>
      <w:r w:rsidRPr="00ED4AA5">
        <w:rPr>
          <w:rFonts w:ascii="Times New Roman" w:hAnsi="Times New Roman" w:cs="Times New Roman"/>
          <w:sz w:val="28"/>
          <w:szCs w:val="28"/>
        </w:rPr>
        <w:lastRenderedPageBreak/>
        <w:t>законные интересы граждан и организаций;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служебный распорядок Забайкальского управления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3.1.2. Государственный инспектор Отдела обязан:</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 Орган</w:t>
      </w:r>
      <w:r w:rsidR="00ED4AA5">
        <w:rPr>
          <w:rFonts w:ascii="Times New Roman" w:hAnsi="Times New Roman" w:cs="Times New Roman"/>
          <w:sz w:val="28"/>
          <w:szCs w:val="28"/>
        </w:rPr>
        <w:t xml:space="preserve">изовывать и проводить проверки </w:t>
      </w:r>
      <w:r w:rsidRPr="00ED4AA5">
        <w:rPr>
          <w:rFonts w:ascii="Times New Roman" w:hAnsi="Times New Roman" w:cs="Times New Roman"/>
          <w:sz w:val="28"/>
          <w:szCs w:val="28"/>
        </w:rPr>
        <w:t>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34220A" w:rsidRPr="00ED4AA5" w:rsidRDefault="0034220A" w:rsidP="00ED4AA5">
      <w:pPr>
        <w:pStyle w:val="FORMATTEXT"/>
        <w:suppressAutoHyphens/>
        <w:ind w:firstLine="720"/>
        <w:jc w:val="both"/>
        <w:rPr>
          <w:sz w:val="28"/>
          <w:szCs w:val="28"/>
        </w:rPr>
      </w:pPr>
      <w:r w:rsidRPr="00ED4AA5">
        <w:rPr>
          <w:sz w:val="28"/>
          <w:szCs w:val="28"/>
        </w:rPr>
        <w:t>2) Осуществлять федеральный государственный надзор в области безопасности гидротехнических сооружений (за исключением судоходных и портовых гидротехнических сооружений) согласно требованиям Административных регламентов исполнения Федеральной службой по экологическому, технологическому и атомному надзору:</w:t>
      </w:r>
    </w:p>
    <w:p w:rsidR="0034220A" w:rsidRPr="00ED4AA5" w:rsidRDefault="0034220A" w:rsidP="00ED4AA5">
      <w:pPr>
        <w:pStyle w:val="FORMATTEXT"/>
        <w:numPr>
          <w:ilvl w:val="0"/>
          <w:numId w:val="17"/>
        </w:numPr>
        <w:tabs>
          <w:tab w:val="left" w:pos="1134"/>
        </w:tabs>
        <w:suppressAutoHyphens/>
        <w:ind w:left="0" w:firstLine="709"/>
        <w:jc w:val="both"/>
        <w:rPr>
          <w:sz w:val="28"/>
          <w:szCs w:val="28"/>
        </w:rPr>
      </w:pPr>
      <w:r w:rsidRPr="00ED4AA5">
        <w:rPr>
          <w:sz w:val="28"/>
          <w:szCs w:val="28"/>
        </w:rPr>
        <w:t xml:space="preserve">в пределах своей компетенции, за соблюдением юридическими лицами, индивидуальными предпринимателями в процессе эксплуатации (в том числе при капитальном ремонте, восстановлении, консервации, </w:t>
      </w:r>
      <w:r w:rsidRPr="00ED4AA5">
        <w:rPr>
          <w:sz w:val="28"/>
          <w:szCs w:val="28"/>
        </w:rPr>
        <w:lastRenderedPageBreak/>
        <w:t xml:space="preserve">ликвидации) гидротехнических сооружений обязательных требований по обеспечению безопасности гидротехнических сооружений, </w:t>
      </w:r>
      <w:r w:rsidRPr="00ED4AA5">
        <w:rPr>
          <w:spacing w:val="2"/>
          <w:sz w:val="28"/>
          <w:szCs w:val="28"/>
        </w:rPr>
        <w:t>в том числе:</w:t>
      </w:r>
    </w:p>
    <w:p w:rsidR="0034220A" w:rsidRPr="00ED4AA5" w:rsidRDefault="0034220A" w:rsidP="00ED4AA5">
      <w:pPr>
        <w:pStyle w:val="a3"/>
        <w:widowControl w:val="0"/>
        <w:numPr>
          <w:ilvl w:val="0"/>
          <w:numId w:val="1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наличие разрешения на эксплуатацию гидротехнического сооружения;</w:t>
      </w:r>
    </w:p>
    <w:p w:rsidR="0034220A" w:rsidRPr="00ED4AA5" w:rsidRDefault="0034220A" w:rsidP="00ED4AA5">
      <w:pPr>
        <w:pStyle w:val="a3"/>
        <w:widowControl w:val="0"/>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б) наличие согласованных правил эксплуатации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в) соблюдение процедуры декларирования безопасности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г) соблюдение процедуры регистрации гидротехнического сооружения в Российском регистре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д) соблюдение требований об обязательном страховании гражданской ответственности за причинение вреда в результате аварий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 за выполнением поднадзорными организациями правил технической эксплуатации электрических станций и электрических сетей, требований безопасности при их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4)  за соблюдением требований законодательства Российской Федерации в иных видах (направлениях) деятельности, отнесенных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и закрепленных за Управлением организационно-распорядительными документами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5) Принимать участие в мероприятиях, связанных с осуществлением лицензирования отдельных видов деятельности, в соответствии с законодательством Российской Федерации, находящихся в компетенции Отдела.</w:t>
      </w:r>
    </w:p>
    <w:p w:rsidR="0034220A" w:rsidRPr="00ED4AA5" w:rsidRDefault="0034220A" w:rsidP="00ED4AA5">
      <w:pPr>
        <w:widowControl w:val="0"/>
        <w:tabs>
          <w:tab w:val="left" w:pos="1134"/>
        </w:tabs>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6)  Осуществляет контроль хода подготовки материалов для выдачи разрешений на эксплуатацию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proofErr w:type="gramEnd"/>
      <w:r w:rsidRPr="00ED4AA5">
        <w:rPr>
          <w:rFonts w:ascii="Times New Roman" w:hAnsi="Times New Roman" w:cs="Times New Roman"/>
          <w:sz w:val="28"/>
          <w:szCs w:val="28"/>
        </w:rPr>
        <w:t xml:space="preserve"> от 2 октября 2015 года № 394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proofErr w:type="gramStart"/>
      <w:r w:rsidRPr="00ED4AA5">
        <w:rPr>
          <w:rFonts w:ascii="Times New Roman" w:hAnsi="Times New Roman" w:cs="Times New Roman"/>
          <w:sz w:val="28"/>
          <w:szCs w:val="28"/>
        </w:rPr>
        <w:t xml:space="preserve">7) </w:t>
      </w:r>
      <w:r w:rsidRPr="00ED4AA5">
        <w:rPr>
          <w:rFonts w:ascii="Times New Roman" w:hAnsi="Times New Roman" w:cs="Times New Roman"/>
          <w:spacing w:val="2"/>
          <w:sz w:val="28"/>
          <w:szCs w:val="28"/>
        </w:rPr>
        <w:t xml:space="preserve">Участвовать в рассмотрении декларации безопасности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w:t>
      </w:r>
      <w:r w:rsidRPr="00ED4AA5">
        <w:rPr>
          <w:rFonts w:ascii="Times New Roman" w:hAnsi="Times New Roman" w:cs="Times New Roman"/>
          <w:spacing w:val="2"/>
          <w:sz w:val="28"/>
          <w:szCs w:val="28"/>
        </w:rPr>
        <w:t>, а также, заключения экспертных комиссий на эти декларации безопасности и вносит проект решения об утверждении или отказе в утверждении,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w:t>
      </w:r>
      <w:proofErr w:type="gramEnd"/>
      <w:r w:rsidRPr="00ED4AA5">
        <w:rPr>
          <w:rFonts w:ascii="Times New Roman" w:hAnsi="Times New Roman" w:cs="Times New Roman"/>
          <w:spacing w:val="2"/>
          <w:sz w:val="28"/>
          <w:szCs w:val="28"/>
        </w:rPr>
        <w:t xml:space="preserve">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pacing w:val="2"/>
          <w:sz w:val="28"/>
          <w:szCs w:val="28"/>
        </w:rPr>
        <w:t>Ростехнадзора</w:t>
      </w:r>
      <w:proofErr w:type="spellEnd"/>
      <w:r w:rsidRPr="00ED4AA5">
        <w:rPr>
          <w:rFonts w:ascii="Times New Roman" w:hAnsi="Times New Roman" w:cs="Times New Roman"/>
          <w:spacing w:val="2"/>
          <w:sz w:val="28"/>
          <w:szCs w:val="28"/>
        </w:rPr>
        <w:t xml:space="preserve"> от 12 августа 2015 года № 312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lastRenderedPageBreak/>
        <w:t xml:space="preserve">8) </w:t>
      </w:r>
      <w:r w:rsidRPr="00ED4AA5">
        <w:rPr>
          <w:rFonts w:ascii="Times New Roman" w:hAnsi="Times New Roman" w:cs="Times New Roman"/>
          <w:spacing w:val="2"/>
          <w:sz w:val="28"/>
          <w:szCs w:val="28"/>
        </w:rPr>
        <w:t xml:space="preserve">Участвовать в формировании перечня поднадзорных объектов гидротехнических сооружений подлежащих декларированию безопасности,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составлении графика декларирования безопасности гидротехнических сооружений на очередной календарный год.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t xml:space="preserve">9) </w:t>
      </w:r>
      <w:r w:rsidRPr="00ED4AA5">
        <w:rPr>
          <w:rFonts w:ascii="Times New Roman" w:hAnsi="Times New Roman" w:cs="Times New Roman"/>
          <w:spacing w:val="2"/>
          <w:sz w:val="28"/>
          <w:szCs w:val="28"/>
        </w:rPr>
        <w:t xml:space="preserve">Участвовать в формировании базы данных деклараций безопасности поднадзорных гидротехнических сооружений,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контролирует сроки представления деклараций безопасности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10) Осуществлять контроль и надзор за правильностью технического расследования инцидентов, аварий и несчастных случаев на поднадзорных гидротехнических сооружениях, достаточностью мер, принимаемых по результатам расследования.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11)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определением величины финансового обеспечения гражданской ответственности за вред, причиняемый в результате аварий на поднадзорных гидротехнических сооружениях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12)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13) Принимать участие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3 ноября 2015 года № 447 и планов мероприятий по обеспечению безопасности гидротехнического сооружения, которое</w:t>
      </w:r>
      <w:proofErr w:type="gramEnd"/>
      <w:r w:rsidRPr="00ED4AA5">
        <w:rPr>
          <w:rFonts w:ascii="Times New Roman" w:hAnsi="Times New Roman" w:cs="Times New Roman"/>
          <w:sz w:val="28"/>
          <w:szCs w:val="28"/>
        </w:rPr>
        <w:t xml:space="preserve"> не имеют собственника или </w:t>
      </w:r>
      <w:proofErr w:type="gramStart"/>
      <w:r w:rsidRPr="00ED4AA5">
        <w:rPr>
          <w:rFonts w:ascii="Times New Roman" w:hAnsi="Times New Roman" w:cs="Times New Roman"/>
          <w:sz w:val="28"/>
          <w:szCs w:val="28"/>
        </w:rPr>
        <w:t>собственник</w:t>
      </w:r>
      <w:proofErr w:type="gramEnd"/>
      <w:r w:rsidRPr="00ED4AA5">
        <w:rPr>
          <w:rFonts w:ascii="Times New Roman" w:hAnsi="Times New Roman" w:cs="Times New Roman"/>
          <w:sz w:val="28"/>
          <w:szCs w:val="28"/>
        </w:rPr>
        <w:t xml:space="preserve"> которого неизвестен, либо от права собственности на которое собственник отказался.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14) Осуществлять проверку документов на соответствие нормативно – техническим требованиям для утверждения декларации безопасности поднадзорных гидротехнических сооружений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 составляемые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согласно требованиям Административного регламента Федеральной службы по экологическому, технологическому и атомному надзору по предоставлению</w:t>
      </w:r>
      <w:proofErr w:type="gramEnd"/>
      <w:r w:rsidRPr="00ED4AA5">
        <w:rPr>
          <w:rFonts w:ascii="Times New Roman" w:hAnsi="Times New Roman" w:cs="Times New Roman"/>
          <w:sz w:val="28"/>
          <w:szCs w:val="28"/>
        </w:rPr>
        <w:t xml:space="preserve">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12 августа 2015 года № 312.</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15) Участвовать в подготовки заключения о соответствии технического </w:t>
      </w:r>
      <w:r w:rsidRPr="00ED4AA5">
        <w:rPr>
          <w:rFonts w:ascii="Times New Roman" w:hAnsi="Times New Roman" w:cs="Times New Roman"/>
          <w:sz w:val="28"/>
          <w:szCs w:val="28"/>
        </w:rPr>
        <w:lastRenderedPageBreak/>
        <w:t xml:space="preserve">состояния и квалификации работников поднадзорных ГТС </w:t>
      </w:r>
      <w:r w:rsidRPr="00ED4AA5">
        <w:rPr>
          <w:rFonts w:ascii="Times New Roman" w:hAnsi="Times New Roman" w:cs="Times New Roman"/>
          <w:color w:val="000000"/>
          <w:spacing w:val="2"/>
          <w:sz w:val="28"/>
          <w:szCs w:val="28"/>
        </w:rPr>
        <w:t xml:space="preserve">III класса (за исключением ограждающих хранилищ жидких отходов) и  IV класса </w:t>
      </w:r>
      <w:r w:rsidRPr="00ED4AA5">
        <w:rPr>
          <w:rFonts w:ascii="Times New Roman" w:hAnsi="Times New Roman" w:cs="Times New Roman"/>
          <w:sz w:val="28"/>
          <w:szCs w:val="28"/>
        </w:rPr>
        <w:t>нормам и правилам в области безопасности гидротехнических сооружений или принимать решение об отказе в выдаче таких заключений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государственного надзора в области безопасности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24 февраля 2016 года № 67, согласно Приказа Федеральной службой по экологическому, технологическому и атомному надзору от 11 августа 2009 года № 697 «Об организации работы по формированию и направлению в Федеральное агентство водных ресурсов информационных данных о поднадзорных Федеральной службе по экологическому, технологическому</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и атомному надзору гидротехнических сооружениях» и Приказа Федеральной службой по экологическому, технологическому и атомному надзору от 27 сентября 2012 года № 546 «Об утверждении Рекомендаций к содержанию правил эксплуатации гидротехнических сооружений (за исключением судоходных гидротехническим сооружений). </w:t>
      </w:r>
      <w:proofErr w:type="gramEnd"/>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16) Осуществлять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17) Принимать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18) Осуществлять постоянный федеральный государственный надзор в области безопасности гидротехнических сооружений за соблюдением юридическим лицом или индивидуальным предпринимателем, эксплуатирующим объект повышенной опасности (далее – организация, владеющая объектом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 в том числе при обслуживании, текущем ремонте, диагностике, испытаниях, освидетельствовании сооружений, технических устройств, средств и оборудования, применяемых</w:t>
      </w:r>
      <w:proofErr w:type="gramEnd"/>
      <w:r w:rsidRPr="00ED4AA5">
        <w:rPr>
          <w:rFonts w:ascii="Times New Roman" w:hAnsi="Times New Roman" w:cs="Times New Roman"/>
          <w:sz w:val="28"/>
          <w:szCs w:val="28"/>
        </w:rPr>
        <w:t xml:space="preserve"> на объекте повышенной опасности, осуществлении работ по капитальному ремонту, консервации и ликвидации объекта повышенной опасности, а также </w:t>
      </w:r>
      <w:r w:rsidRPr="00ED4AA5">
        <w:rPr>
          <w:rFonts w:ascii="Times New Roman" w:hAnsi="Times New Roman" w:cs="Times New Roman"/>
          <w:sz w:val="28"/>
          <w:szCs w:val="28"/>
        </w:rPr>
        <w:lastRenderedPageBreak/>
        <w:t>выполнение мероприятий по обеспечению промышленной безопасности, безопасности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19) Организовывать планирование и проведение контрольно-надзорных мероприятий, осуществлять сбор и обобщение отчетных сведений, которые представляет в Управление.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20) Принимать участие в подготовке предложений в части разработки и пересмотра нормативных правовых актов и иных правовых актов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проектов нормативно – правовых актов.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21)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22) Принимать участие в комиссиях по своевременному проведению технического освидетельствования </w:t>
      </w:r>
      <w:proofErr w:type="spellStart"/>
      <w:r w:rsidRPr="00ED4AA5">
        <w:rPr>
          <w:rFonts w:ascii="Times New Roman" w:hAnsi="Times New Roman" w:cs="Times New Roman"/>
          <w:sz w:val="28"/>
          <w:szCs w:val="28"/>
        </w:rPr>
        <w:t>энергооборудования</w:t>
      </w:r>
      <w:proofErr w:type="spellEnd"/>
      <w:r w:rsidRPr="00ED4AA5">
        <w:rPr>
          <w:rFonts w:ascii="Times New Roman" w:hAnsi="Times New Roman" w:cs="Times New Roman"/>
          <w:sz w:val="28"/>
          <w:szCs w:val="28"/>
        </w:rPr>
        <w:t xml:space="preserve"> и продления срока его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23) Принимать участие, в пределах своей компетенции в обеспечении защиты сведений, составляющих государственную тайну.</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24) Принимать участие в проведении работ по технической защите информации ограниченного доступа.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25)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26)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27) Обеспечивать ведение документации </w:t>
      </w:r>
      <w:proofErr w:type="gramStart"/>
      <w:r w:rsidRPr="00ED4AA5">
        <w:rPr>
          <w:rFonts w:ascii="Times New Roman" w:hAnsi="Times New Roman" w:cs="Times New Roman"/>
          <w:sz w:val="28"/>
          <w:szCs w:val="28"/>
        </w:rPr>
        <w:t>согласно</w:t>
      </w:r>
      <w:proofErr w:type="gramEnd"/>
      <w:r w:rsidRPr="00ED4AA5">
        <w:rPr>
          <w:rFonts w:ascii="Times New Roman" w:hAnsi="Times New Roman" w:cs="Times New Roman"/>
          <w:sz w:val="28"/>
          <w:szCs w:val="28"/>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28) Выполнять подготовку планов проверок (проведения мероприятий по контролю и надзору), контролирует их выполнение.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29) Контролировать выполнение поднадзорными предприятиями мероприятий по антитеррористической защищенности.</w:t>
      </w:r>
    </w:p>
    <w:p w:rsidR="0034220A" w:rsidRPr="00ED4AA5" w:rsidRDefault="0034220A" w:rsidP="00ED4AA5">
      <w:pPr>
        <w:suppressAutoHyphens/>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30)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рассмотрение и согласование: еженедельные, ежемесячные планы работы, еженедельные и ежемесячные отчёты о выполнении данных планов. </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31) По поручению начальника отдела или руководства управления представляет интересы и права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в отношениях с другими органами государственной власти, в том числе в судебных инстанциях, </w:t>
      </w:r>
      <w:r w:rsidRPr="00ED4AA5">
        <w:rPr>
          <w:rFonts w:ascii="Times New Roman" w:hAnsi="Times New Roman" w:cs="Times New Roman"/>
          <w:sz w:val="28"/>
          <w:szCs w:val="28"/>
        </w:rPr>
        <w:lastRenderedPageBreak/>
        <w:t xml:space="preserve">правоохранительных и контрольных органах, а также в коллегиальных органах, к работе которых привлечен </w:t>
      </w:r>
      <w:proofErr w:type="spellStart"/>
      <w:r w:rsidRPr="00ED4AA5">
        <w:rPr>
          <w:rFonts w:ascii="Times New Roman" w:hAnsi="Times New Roman" w:cs="Times New Roman"/>
          <w:sz w:val="28"/>
          <w:szCs w:val="28"/>
        </w:rPr>
        <w:t>Ростехнадзор</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32) Осуществлять внесение сведений о проведенных плановых и внеплановых проверках в автоматизированную систему «Единый реестр контрольно-надзорных мероприятий» (далее – АС «ЕРКНМ») в полном объеме и в установленные сроки, в соответствие с Федеральным законом от 31 июля 2020 года № 248-ФЗ «О государственном контроле (надзоре) и муниципальном контроле в Российской Федерации».</w:t>
      </w:r>
    </w:p>
    <w:p w:rsidR="005526DB" w:rsidRDefault="005526DB" w:rsidP="00ED4AA5">
      <w:pPr>
        <w:pStyle w:val="FORMATTEXT"/>
        <w:suppressAutoHyphens/>
        <w:ind w:firstLine="851"/>
        <w:jc w:val="center"/>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Права</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Государственный инспектор Отдела имеет право:</w:t>
      </w:r>
    </w:p>
    <w:p w:rsidR="00E313D9" w:rsidRPr="00ED4AA5" w:rsidRDefault="00E313D9" w:rsidP="005526DB">
      <w:pPr>
        <w:pStyle w:val="FORMATTEXT"/>
        <w:suppressAutoHyphens/>
        <w:ind w:firstLine="708"/>
        <w:jc w:val="both"/>
        <w:rPr>
          <w:sz w:val="28"/>
          <w:szCs w:val="28"/>
        </w:rPr>
      </w:pPr>
      <w:r w:rsidRPr="00ED4AA5">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D4AA5" w:rsidRDefault="00E313D9" w:rsidP="00ED4AA5">
      <w:pPr>
        <w:pStyle w:val="FORMATTEXT"/>
        <w:suppressAutoHyphens/>
        <w:ind w:firstLine="851"/>
        <w:jc w:val="both"/>
        <w:rPr>
          <w:sz w:val="28"/>
          <w:szCs w:val="28"/>
        </w:rPr>
      </w:pPr>
      <w:r w:rsidRPr="00ED4AA5">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D4AA5" w:rsidRDefault="00E313D9" w:rsidP="00ED4AA5">
      <w:pPr>
        <w:pStyle w:val="FORMATTEXT"/>
        <w:suppressAutoHyphens/>
        <w:ind w:firstLine="851"/>
        <w:jc w:val="both"/>
        <w:rPr>
          <w:sz w:val="28"/>
          <w:szCs w:val="28"/>
        </w:rPr>
      </w:pPr>
      <w:r w:rsidRPr="00ED4AA5">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D4AA5" w:rsidRDefault="00E313D9" w:rsidP="00ED4AA5">
      <w:pPr>
        <w:pStyle w:val="FORMATTEXT"/>
        <w:suppressAutoHyphens/>
        <w:ind w:firstLine="851"/>
        <w:jc w:val="both"/>
        <w:rPr>
          <w:sz w:val="28"/>
          <w:szCs w:val="28"/>
        </w:rPr>
      </w:pPr>
      <w:r w:rsidRPr="00ED4AA5">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D4AA5" w:rsidRDefault="00E313D9" w:rsidP="00ED4AA5">
      <w:pPr>
        <w:pStyle w:val="FORMATTEXT"/>
        <w:suppressAutoHyphens/>
        <w:ind w:firstLine="851"/>
        <w:jc w:val="both"/>
        <w:rPr>
          <w:sz w:val="28"/>
          <w:szCs w:val="28"/>
        </w:rPr>
      </w:pPr>
      <w:r w:rsidRPr="00ED4AA5">
        <w:rPr>
          <w:sz w:val="28"/>
          <w:szCs w:val="28"/>
        </w:rPr>
        <w:t>защиту сведений о гражданском служащем;</w:t>
      </w:r>
    </w:p>
    <w:p w:rsidR="00E313D9" w:rsidRPr="00ED4AA5" w:rsidRDefault="00E313D9" w:rsidP="00ED4AA5">
      <w:pPr>
        <w:pStyle w:val="FORMATTEXT"/>
        <w:suppressAutoHyphens/>
        <w:ind w:firstLine="851"/>
        <w:jc w:val="both"/>
        <w:rPr>
          <w:sz w:val="28"/>
          <w:szCs w:val="28"/>
        </w:rPr>
      </w:pPr>
      <w:r w:rsidRPr="00ED4AA5">
        <w:rPr>
          <w:sz w:val="28"/>
          <w:szCs w:val="28"/>
        </w:rPr>
        <w:lastRenderedPageBreak/>
        <w:t>должностной рост на конкурсной основе;</w:t>
      </w:r>
    </w:p>
    <w:p w:rsidR="00E313D9" w:rsidRPr="00ED4AA5" w:rsidRDefault="00E313D9" w:rsidP="00ED4AA5">
      <w:pPr>
        <w:pStyle w:val="FORMATTEXT"/>
        <w:suppressAutoHyphens/>
        <w:ind w:firstLine="851"/>
        <w:jc w:val="both"/>
        <w:rPr>
          <w:sz w:val="28"/>
          <w:szCs w:val="28"/>
        </w:rPr>
      </w:pPr>
      <w:r w:rsidRPr="00ED4AA5">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членство в профессиональном союзе;</w:t>
      </w:r>
    </w:p>
    <w:p w:rsidR="00E313D9" w:rsidRPr="00ED4AA5" w:rsidRDefault="00E313D9" w:rsidP="00ED4AA5">
      <w:pPr>
        <w:pStyle w:val="FORMATTEXT"/>
        <w:suppressAutoHyphens/>
        <w:ind w:firstLine="851"/>
        <w:jc w:val="both"/>
        <w:rPr>
          <w:sz w:val="28"/>
          <w:szCs w:val="28"/>
        </w:rPr>
      </w:pPr>
      <w:r w:rsidRPr="00ED4AA5">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проведение по его заявлению служебной проверки;</w:t>
      </w:r>
    </w:p>
    <w:p w:rsidR="00E313D9" w:rsidRPr="00ED4AA5" w:rsidRDefault="00E313D9" w:rsidP="00ED4AA5">
      <w:pPr>
        <w:pStyle w:val="FORMATTEXT"/>
        <w:suppressAutoHyphens/>
        <w:ind w:firstLine="851"/>
        <w:jc w:val="both"/>
        <w:rPr>
          <w:sz w:val="28"/>
          <w:szCs w:val="28"/>
        </w:rPr>
      </w:pPr>
      <w:r w:rsidRPr="00ED4AA5">
        <w:rPr>
          <w:sz w:val="28"/>
          <w:szCs w:val="28"/>
        </w:rPr>
        <w:t>защиту своих прав и законных интересов на гражданской службе, включая обжалования в суд их нарушения;</w:t>
      </w:r>
    </w:p>
    <w:p w:rsidR="00E313D9" w:rsidRPr="00ED4AA5" w:rsidRDefault="00E313D9" w:rsidP="00ED4AA5">
      <w:pPr>
        <w:pStyle w:val="FORMATTEXT"/>
        <w:suppressAutoHyphens/>
        <w:ind w:firstLine="851"/>
        <w:jc w:val="both"/>
        <w:rPr>
          <w:sz w:val="28"/>
          <w:szCs w:val="28"/>
        </w:rPr>
      </w:pPr>
      <w:r w:rsidRPr="00ED4AA5">
        <w:rPr>
          <w:sz w:val="28"/>
          <w:szCs w:val="28"/>
        </w:rPr>
        <w:t>медицинское страхование в соответствии с Федеральным законом № 79-ФЗ;</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государственное пенсионное обеспечение в соответствии с Федеральным законом;</w:t>
      </w:r>
    </w:p>
    <w:p w:rsidR="00E313D9" w:rsidRPr="00ED4AA5" w:rsidRDefault="00E313D9" w:rsidP="00ED4AA5">
      <w:pPr>
        <w:pStyle w:val="FORMATTEXT"/>
        <w:suppressAutoHyphens/>
        <w:ind w:firstLine="851"/>
        <w:jc w:val="both"/>
        <w:rPr>
          <w:sz w:val="28"/>
          <w:szCs w:val="28"/>
        </w:rPr>
      </w:pPr>
      <w:r w:rsidRPr="00ED4AA5">
        <w:rPr>
          <w:sz w:val="28"/>
          <w:szCs w:val="28"/>
        </w:rPr>
        <w:t>принятие решения в соответствии с должностными обязанностями;</w:t>
      </w:r>
    </w:p>
    <w:p w:rsidR="00E313D9" w:rsidRPr="00ED4AA5" w:rsidRDefault="00E313D9" w:rsidP="00ED4AA5">
      <w:pPr>
        <w:pStyle w:val="FORMATTEXT"/>
        <w:suppressAutoHyphens/>
        <w:ind w:firstLine="851"/>
        <w:jc w:val="both"/>
        <w:rPr>
          <w:sz w:val="28"/>
          <w:szCs w:val="28"/>
        </w:rPr>
      </w:pPr>
      <w:r w:rsidRPr="00ED4AA5">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 xml:space="preserve"> Ответственность</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D4AA5" w:rsidRDefault="00E313D9" w:rsidP="00ED4AA5">
      <w:pPr>
        <w:pStyle w:val="FORMATTEXT"/>
        <w:suppressAutoHyphens/>
        <w:ind w:firstLine="851"/>
        <w:jc w:val="both"/>
        <w:rPr>
          <w:sz w:val="28"/>
          <w:szCs w:val="28"/>
        </w:rPr>
      </w:pPr>
      <w:r w:rsidRPr="00ED4AA5">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действие или бездействие, ведущее к нарушению прав и законных </w:t>
      </w:r>
      <w:r w:rsidRPr="00ED4AA5">
        <w:rPr>
          <w:sz w:val="28"/>
          <w:szCs w:val="28"/>
        </w:rPr>
        <w:lastRenderedPageBreak/>
        <w:t>интересов граждан, организаций;</w:t>
      </w:r>
    </w:p>
    <w:p w:rsidR="00E313D9" w:rsidRPr="00ED4AA5" w:rsidRDefault="00E313D9" w:rsidP="00ED4AA5">
      <w:pPr>
        <w:pStyle w:val="FORMATTEXT"/>
        <w:suppressAutoHyphens/>
        <w:ind w:firstLine="851"/>
        <w:jc w:val="both"/>
        <w:rPr>
          <w:sz w:val="28"/>
          <w:szCs w:val="28"/>
        </w:rPr>
      </w:pPr>
      <w:r w:rsidRPr="00ED4AA5">
        <w:rPr>
          <w:sz w:val="28"/>
          <w:szCs w:val="28"/>
        </w:rPr>
        <w:t>за причинение материального, имущественного ущерба;</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несвоевременное выполнение заданий, приказов, распоряжений и </w:t>
      </w:r>
      <w:proofErr w:type="gramStart"/>
      <w:r w:rsidRPr="00ED4AA5">
        <w:rPr>
          <w:sz w:val="28"/>
          <w:szCs w:val="28"/>
        </w:rPr>
        <w:t>поручений</w:t>
      </w:r>
      <w:proofErr w:type="gramEnd"/>
      <w:r w:rsidRPr="00ED4AA5">
        <w:rPr>
          <w:sz w:val="28"/>
          <w:szCs w:val="28"/>
        </w:rPr>
        <w:t xml:space="preserve"> вышестоящих в порядке подчиненности руководителей, за исключением незаконных;</w:t>
      </w:r>
    </w:p>
    <w:p w:rsidR="00E313D9" w:rsidRPr="00ED4AA5" w:rsidRDefault="00E313D9" w:rsidP="00ED4AA5">
      <w:pPr>
        <w:pStyle w:val="FORMATTEXT"/>
        <w:suppressAutoHyphens/>
        <w:ind w:firstLine="851"/>
        <w:jc w:val="both"/>
        <w:rPr>
          <w:sz w:val="28"/>
          <w:szCs w:val="28"/>
        </w:rPr>
      </w:pPr>
      <w:r w:rsidRPr="00ED4AA5">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D4AA5" w:rsidRDefault="00E313D9" w:rsidP="00ED4AA5">
      <w:pPr>
        <w:pStyle w:val="FORMATTEXT"/>
        <w:suppressAutoHyphens/>
        <w:ind w:firstLine="851"/>
        <w:jc w:val="both"/>
        <w:rPr>
          <w:sz w:val="28"/>
          <w:szCs w:val="28"/>
        </w:rPr>
      </w:pPr>
      <w:r w:rsidRPr="00ED4AA5">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D4AA5" w:rsidRDefault="00E313D9" w:rsidP="00ED4AA5">
      <w:pPr>
        <w:pStyle w:val="FORMATTEXT"/>
        <w:suppressAutoHyphens/>
        <w:ind w:firstLine="851"/>
        <w:jc w:val="both"/>
        <w:rPr>
          <w:sz w:val="28"/>
          <w:szCs w:val="28"/>
        </w:rPr>
      </w:pPr>
      <w:r w:rsidRPr="00ED4AA5">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D4AA5" w:rsidRDefault="00E313D9" w:rsidP="00ED4AA5">
      <w:pPr>
        <w:pStyle w:val="FORMATTEXT"/>
        <w:suppressAutoHyphens/>
        <w:ind w:firstLine="851"/>
        <w:jc w:val="both"/>
        <w:rPr>
          <w:sz w:val="28"/>
          <w:szCs w:val="28"/>
        </w:rPr>
      </w:pPr>
      <w:r w:rsidRPr="00ED4AA5">
        <w:rPr>
          <w:sz w:val="28"/>
          <w:szCs w:val="28"/>
        </w:rPr>
        <w:t>нарушение положений настоящего должностного регламента.</w:t>
      </w:r>
    </w:p>
    <w:p w:rsidR="00186163" w:rsidRPr="00ED4AA5" w:rsidRDefault="00186163" w:rsidP="00ED4AA5">
      <w:pPr>
        <w:pStyle w:val="FORMATTEXT"/>
        <w:suppressAutoHyphens/>
        <w:ind w:firstLine="851"/>
        <w:jc w:val="both"/>
        <w:rPr>
          <w:b/>
          <w:bCs/>
          <w:sz w:val="28"/>
          <w:szCs w:val="28"/>
        </w:rPr>
      </w:pPr>
    </w:p>
    <w:p w:rsidR="00F2206E" w:rsidRPr="00ED4AA5" w:rsidRDefault="00F2206E" w:rsidP="00ED4AA5">
      <w:pPr>
        <w:pStyle w:val="FORMATTEXT"/>
        <w:suppressAutoHyphens/>
        <w:ind w:firstLine="851"/>
        <w:jc w:val="center"/>
        <w:rPr>
          <w:sz w:val="28"/>
          <w:szCs w:val="28"/>
        </w:rPr>
      </w:pPr>
      <w:r w:rsidRPr="00ED4AA5">
        <w:rPr>
          <w:bCs/>
          <w:sz w:val="28"/>
          <w:szCs w:val="28"/>
        </w:rPr>
        <w:t>Показатели эффективности и результативности профессиональной служебной деятельности</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Эффективность профессиональной служебной деятельности государственного инспектора Отдела оценивается по следующим показателям: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качеству выполненной работы: подготовке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возвратов на доработку ранее подготовленных документов;</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повторных обращений по рассматриваемым вопросам;</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наличию у гражданского служащего поощрений за безупречную и эффективную службу;</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оценке профессиональных, организаторских и личностных каче</w:t>
      </w:r>
      <w:proofErr w:type="gramStart"/>
      <w:r w:rsidRPr="00ED4AA5">
        <w:rPr>
          <w:rFonts w:ascii="Times New Roman" w:hAnsi="Times New Roman" w:cs="Times New Roman"/>
          <w:color w:val="000001"/>
          <w:sz w:val="28"/>
          <w:szCs w:val="28"/>
        </w:rPr>
        <w:t>ств гр</w:t>
      </w:r>
      <w:proofErr w:type="gramEnd"/>
      <w:r w:rsidRPr="00ED4AA5">
        <w:rPr>
          <w:rFonts w:ascii="Times New Roman" w:hAnsi="Times New Roman" w:cs="Times New Roman"/>
          <w:color w:val="000001"/>
          <w:sz w:val="28"/>
          <w:szCs w:val="28"/>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творческому подходу к решению поставленных задач, активности и инициативе в освоении новых компьютерных и информационных </w:t>
      </w:r>
      <w:r w:rsidRPr="00ED4AA5">
        <w:rPr>
          <w:rFonts w:ascii="Times New Roman" w:hAnsi="Times New Roman" w:cs="Times New Roman"/>
          <w:color w:val="000001"/>
          <w:sz w:val="28"/>
          <w:szCs w:val="28"/>
        </w:rPr>
        <w:lastRenderedPageBreak/>
        <w:t xml:space="preserve">технологий;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способности быстро адаптироваться к новым условиям и требованиям, самостоятельности выполнения служебных обязанностей;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отсутствию жалоб граждан, юридических лиц на действия (бездействия) гражданского служащего;</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осознанию ответственности за последствия своих действий, принимаемых решений;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профессиональной компетентности (знанию законодательных, нормативных правовых актов, широте профессионального кругозора, умению работать с документами);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color w:val="000001"/>
          <w:sz w:val="28"/>
          <w:szCs w:val="28"/>
        </w:rPr>
        <w:t xml:space="preserve">участию в </w:t>
      </w:r>
      <w:r w:rsidRPr="00ED4AA5">
        <w:rPr>
          <w:rFonts w:ascii="Times New Roman" w:hAnsi="Times New Roman" w:cs="Times New Roman"/>
          <w:sz w:val="28"/>
          <w:szCs w:val="28"/>
        </w:rPr>
        <w:t xml:space="preserve">профилактических мероприятиях, публичных обсуждениях по разъяснению поднадзорным юридическим лицам и индивидуальным предпринимателям требований законодательства Российской Федерации в сфере деятельности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ED4AA5" w:rsidRPr="00ED4AA5"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ED4AA5">
        <w:rPr>
          <w:rFonts w:ascii="Times New Roman" w:eastAsia="Times New Roman" w:hAnsi="Times New Roman" w:cs="Times New Roman"/>
          <w:color w:val="000001"/>
          <w:sz w:val="28"/>
          <w:szCs w:val="28"/>
          <w:lang w:eastAsia="ru-RU"/>
        </w:rPr>
        <w:t>.</w:t>
      </w:r>
    </w:p>
    <w:p w:rsidR="00F2206E" w:rsidRPr="00ED4AA5"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w:t>
      </w:r>
      <w:r w:rsidR="00CD7B17" w:rsidRPr="00ED4AA5">
        <w:rPr>
          <w:rFonts w:ascii="Times New Roman" w:eastAsia="Times New Roman" w:hAnsi="Times New Roman" w:cs="Times New Roman"/>
          <w:color w:val="000001"/>
          <w:sz w:val="28"/>
          <w:szCs w:val="28"/>
          <w:lang w:eastAsia="ru-RU"/>
        </w:rPr>
        <w:t>олжностной оклад</w:t>
      </w:r>
      <w:r w:rsidR="00714F27" w:rsidRPr="00ED4AA5">
        <w:rPr>
          <w:rFonts w:ascii="Times New Roman" w:eastAsia="Times New Roman" w:hAnsi="Times New Roman" w:cs="Times New Roman"/>
          <w:color w:val="000001"/>
          <w:sz w:val="28"/>
          <w:szCs w:val="28"/>
          <w:lang w:eastAsia="ru-RU"/>
        </w:rPr>
        <w:t xml:space="preserve"> </w:t>
      </w:r>
      <w:r w:rsidR="00861886" w:rsidRPr="00ED4AA5">
        <w:rPr>
          <w:rFonts w:ascii="Times New Roman" w:eastAsia="Times New Roman" w:hAnsi="Times New Roman" w:cs="Times New Roman"/>
          <w:color w:val="000001"/>
          <w:sz w:val="28"/>
          <w:szCs w:val="28"/>
          <w:lang w:eastAsia="ru-RU"/>
        </w:rPr>
        <w:t xml:space="preserve">государственного инспектора составляет </w:t>
      </w:r>
      <w:r w:rsidRPr="00ED4AA5">
        <w:rPr>
          <w:rFonts w:ascii="Times New Roman" w:eastAsia="Times New Roman" w:hAnsi="Times New Roman" w:cs="Times New Roman"/>
          <w:color w:val="000001"/>
          <w:sz w:val="28"/>
          <w:szCs w:val="28"/>
          <w:lang w:eastAsia="ru-RU"/>
        </w:rPr>
        <w:t>4</w:t>
      </w:r>
      <w:r w:rsidR="0015766A" w:rsidRPr="00ED4AA5">
        <w:rPr>
          <w:rFonts w:ascii="Times New Roman" w:eastAsia="Times New Roman" w:hAnsi="Times New Roman" w:cs="Times New Roman"/>
          <w:color w:val="000001"/>
          <w:sz w:val="28"/>
          <w:szCs w:val="28"/>
          <w:lang w:eastAsia="ru-RU"/>
        </w:rPr>
        <w:t>511</w:t>
      </w:r>
      <w:r w:rsidRPr="00ED4AA5">
        <w:rPr>
          <w:rFonts w:ascii="Times New Roman" w:eastAsia="Times New Roman" w:hAnsi="Times New Roman" w:cs="Times New Roman"/>
          <w:color w:val="000001"/>
          <w:sz w:val="28"/>
          <w:szCs w:val="28"/>
          <w:lang w:eastAsia="ru-RU"/>
        </w:rPr>
        <w:t>,</w:t>
      </w:r>
      <w:r w:rsidR="00F2206E" w:rsidRPr="00ED4AA5">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ED4AA5"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20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ED4AA5"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ED4AA5">
        <w:rPr>
          <w:rFonts w:ascii="Times New Roman" w:eastAsia="Times New Roman" w:hAnsi="Times New Roman" w:cs="Times New Roman"/>
          <w:color w:val="000001"/>
          <w:sz w:val="28"/>
          <w:szCs w:val="28"/>
          <w:lang w:eastAsia="ru-RU"/>
        </w:rPr>
        <w:t>сложных</w:t>
      </w:r>
      <w:r w:rsidR="00F2206E" w:rsidRPr="00ED4AA5">
        <w:rPr>
          <w:rFonts w:ascii="Times New Roman" w:eastAsia="Times New Roman" w:hAnsi="Times New Roman" w:cs="Times New Roman"/>
          <w:color w:val="000001"/>
          <w:sz w:val="28"/>
          <w:szCs w:val="28"/>
          <w:lang w:eastAsia="ru-RU"/>
        </w:rPr>
        <w:t xml:space="preserve"> заданий за месяц).</w:t>
      </w:r>
    </w:p>
    <w:p w:rsidR="00E313D9" w:rsidRPr="00ED4AA5" w:rsidRDefault="00F2206E" w:rsidP="00ED4AA5">
      <w:pPr>
        <w:suppressAutoHyphens/>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D4AA5">
        <w:rPr>
          <w:rFonts w:ascii="Times New Roman" w:eastAsia="Times New Roman" w:hAnsi="Times New Roman" w:cs="Times New Roman"/>
          <w:sz w:val="28"/>
          <w:szCs w:val="28"/>
          <w:lang w:eastAsia="ru-RU"/>
        </w:rPr>
        <w:t xml:space="preserve">г. </w:t>
      </w:r>
      <w:r w:rsidR="00265FD1" w:rsidRPr="00ED4AA5">
        <w:rPr>
          <w:rFonts w:ascii="Times New Roman" w:eastAsia="Times New Roman" w:hAnsi="Times New Roman" w:cs="Times New Roman"/>
          <w:sz w:val="28"/>
          <w:szCs w:val="28"/>
          <w:lang w:eastAsia="ru-RU"/>
        </w:rPr>
        <w:t>Чита</w:t>
      </w:r>
      <w:r w:rsidR="00E313D9" w:rsidRPr="00ED4AA5">
        <w:rPr>
          <w:rFonts w:ascii="Times New Roman" w:eastAsia="Times New Roman" w:hAnsi="Times New Roman" w:cs="Times New Roman"/>
          <w:sz w:val="28"/>
          <w:szCs w:val="28"/>
          <w:lang w:eastAsia="ru-RU"/>
        </w:rPr>
        <w:t xml:space="preserve">, </w:t>
      </w:r>
      <w:r w:rsidR="00265FD1" w:rsidRPr="00ED4AA5">
        <w:rPr>
          <w:rFonts w:ascii="Times New Roman" w:eastAsia="Times New Roman" w:hAnsi="Times New Roman" w:cs="Times New Roman"/>
          <w:sz w:val="28"/>
          <w:szCs w:val="28"/>
          <w:lang w:eastAsia="ru-RU"/>
        </w:rPr>
        <w:t>ул. Тимирязева,27А каб.304.</w:t>
      </w:r>
    </w:p>
    <w:p w:rsidR="00F2206E" w:rsidRPr="00ED4AA5" w:rsidRDefault="00F2206E" w:rsidP="00ED4AA5">
      <w:pPr>
        <w:suppressAutoHyphens/>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ED4AA5"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w:t>
      </w:r>
      <w:r w:rsidR="00714F27" w:rsidRPr="00ED4AA5">
        <w:rPr>
          <w:rFonts w:ascii="Times New Roman" w:eastAsia="Times New Roman" w:hAnsi="Times New Roman" w:cs="Times New Roman"/>
          <w:color w:val="000001"/>
          <w:sz w:val="28"/>
          <w:szCs w:val="28"/>
          <w:lang w:eastAsia="ru-RU"/>
        </w:rPr>
        <w:t xml:space="preserve">     </w:t>
      </w:r>
      <w:r w:rsidR="00FB2124" w:rsidRPr="00ED4AA5">
        <w:rPr>
          <w:rFonts w:ascii="Times New Roman" w:eastAsia="Times New Roman" w:hAnsi="Times New Roman" w:cs="Times New Roman"/>
          <w:color w:val="000001"/>
          <w:sz w:val="28"/>
          <w:szCs w:val="28"/>
          <w:lang w:eastAsia="ru-RU"/>
        </w:rPr>
        <w:t xml:space="preserve">                            </w:t>
      </w:r>
      <w:r w:rsidR="006F2F9E" w:rsidRPr="00ED4AA5">
        <w:rPr>
          <w:rFonts w:ascii="Times New Roman" w:eastAsia="Times New Roman" w:hAnsi="Times New Roman" w:cs="Times New Roman"/>
          <w:color w:val="000001"/>
          <w:sz w:val="28"/>
          <w:szCs w:val="28"/>
          <w:lang w:eastAsia="ru-RU"/>
        </w:rPr>
        <w:t xml:space="preserve">    </w:t>
      </w:r>
      <w:r w:rsidR="00DD1748" w:rsidRPr="00ED4AA5">
        <w:rPr>
          <w:rFonts w:ascii="Times New Roman" w:eastAsia="Times New Roman" w:hAnsi="Times New Roman" w:cs="Times New Roman"/>
          <w:color w:val="000001"/>
          <w:sz w:val="28"/>
          <w:szCs w:val="28"/>
          <w:lang w:eastAsia="ru-RU"/>
        </w:rPr>
        <w:t xml:space="preserve">        </w:t>
      </w:r>
      <w:r w:rsidR="00525E10" w:rsidRPr="00ED4AA5">
        <w:rPr>
          <w:rFonts w:ascii="Times New Roman" w:eastAsia="Times New Roman" w:hAnsi="Times New Roman" w:cs="Times New Roman"/>
          <w:color w:val="000001"/>
          <w:sz w:val="28"/>
          <w:szCs w:val="28"/>
          <w:lang w:eastAsia="ru-RU"/>
        </w:rPr>
        <w:t xml:space="preserve">             </w:t>
      </w:r>
      <w:r w:rsidR="00F2206E" w:rsidRPr="00ED4AA5">
        <w:rPr>
          <w:rFonts w:ascii="Times New Roman" w:eastAsia="Times New Roman" w:hAnsi="Times New Roman" w:cs="Times New Roman"/>
          <w:color w:val="000001"/>
          <w:sz w:val="28"/>
          <w:szCs w:val="28"/>
          <w:lang w:eastAsia="ru-RU"/>
        </w:rPr>
        <w:t>«</w:t>
      </w:r>
      <w:r w:rsidR="00A60824">
        <w:rPr>
          <w:rFonts w:ascii="Times New Roman" w:eastAsia="Times New Roman" w:hAnsi="Times New Roman" w:cs="Times New Roman"/>
          <w:b/>
          <w:color w:val="000001"/>
          <w:sz w:val="28"/>
          <w:szCs w:val="28"/>
          <w:lang w:eastAsia="ru-RU"/>
        </w:rPr>
        <w:t>21</w:t>
      </w:r>
      <w:r w:rsidR="00F2206E" w:rsidRPr="00ED4AA5">
        <w:rPr>
          <w:rFonts w:ascii="Times New Roman" w:eastAsia="Times New Roman" w:hAnsi="Times New Roman" w:cs="Times New Roman"/>
          <w:b/>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 xml:space="preserve"> </w:t>
      </w:r>
      <w:r w:rsidR="00A60824">
        <w:rPr>
          <w:rFonts w:ascii="Times New Roman" w:eastAsia="Times New Roman" w:hAnsi="Times New Roman" w:cs="Times New Roman"/>
          <w:b/>
          <w:color w:val="000001"/>
          <w:sz w:val="28"/>
          <w:szCs w:val="28"/>
          <w:lang w:eastAsia="ru-RU"/>
        </w:rPr>
        <w:t>марта</w:t>
      </w:r>
      <w:r w:rsidR="00ED4AA5" w:rsidRPr="00ED4AA5">
        <w:rPr>
          <w:rFonts w:ascii="Times New Roman" w:eastAsia="Times New Roman" w:hAnsi="Times New Roman" w:cs="Times New Roman"/>
          <w:b/>
          <w:color w:val="000001"/>
          <w:sz w:val="28"/>
          <w:szCs w:val="28"/>
          <w:lang w:eastAsia="ru-RU"/>
        </w:rPr>
        <w:t xml:space="preserve"> </w:t>
      </w:r>
      <w:r w:rsidR="00F2206E"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00F2206E" w:rsidRPr="00ED4AA5">
        <w:rPr>
          <w:rFonts w:ascii="Times New Roman" w:eastAsia="Times New Roman" w:hAnsi="Times New Roman" w:cs="Times New Roman"/>
          <w:b/>
          <w:color w:val="000001"/>
          <w:sz w:val="28"/>
          <w:szCs w:val="28"/>
          <w:lang w:eastAsia="ru-RU"/>
        </w:rPr>
        <w:t>г.,</w:t>
      </w:r>
    </w:p>
    <w:p w:rsidR="00F2206E" w:rsidRPr="00ED4AA5"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Окончание   «</w:t>
      </w:r>
      <w:r w:rsidR="00A60824">
        <w:rPr>
          <w:rFonts w:ascii="Times New Roman" w:eastAsia="Times New Roman" w:hAnsi="Times New Roman" w:cs="Times New Roman"/>
          <w:b/>
          <w:color w:val="000001"/>
          <w:sz w:val="28"/>
          <w:szCs w:val="28"/>
          <w:lang w:eastAsia="ru-RU"/>
        </w:rPr>
        <w:t>11</w:t>
      </w:r>
      <w:r w:rsidRPr="00ED4AA5">
        <w:rPr>
          <w:rFonts w:ascii="Times New Roman" w:eastAsia="Times New Roman" w:hAnsi="Times New Roman" w:cs="Times New Roman"/>
          <w:b/>
          <w:color w:val="000001"/>
          <w:sz w:val="28"/>
          <w:szCs w:val="28"/>
          <w:lang w:eastAsia="ru-RU"/>
        </w:rPr>
        <w:t>»</w:t>
      </w:r>
      <w:r w:rsidR="003D5428">
        <w:rPr>
          <w:rFonts w:ascii="Times New Roman" w:eastAsia="Times New Roman" w:hAnsi="Times New Roman" w:cs="Times New Roman"/>
          <w:b/>
          <w:color w:val="000001"/>
          <w:sz w:val="28"/>
          <w:szCs w:val="28"/>
          <w:lang w:eastAsia="ru-RU"/>
        </w:rPr>
        <w:t xml:space="preserve"> </w:t>
      </w:r>
      <w:r w:rsidR="00A60824">
        <w:rPr>
          <w:rFonts w:ascii="Times New Roman" w:eastAsia="Times New Roman" w:hAnsi="Times New Roman" w:cs="Times New Roman"/>
          <w:b/>
          <w:color w:val="000001"/>
          <w:sz w:val="28"/>
          <w:szCs w:val="28"/>
          <w:lang w:eastAsia="ru-RU"/>
        </w:rPr>
        <w:t>апреля</w:t>
      </w:r>
      <w:r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lastRenderedPageBreak/>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ED4AA5">
        <w:rPr>
          <w:rFonts w:ascii="Times New Roman" w:eastAsia="Times New Roman" w:hAnsi="Times New Roman" w:cs="Times New Roman"/>
          <w:b/>
          <w:color w:val="000001"/>
          <w:sz w:val="28"/>
          <w:szCs w:val="28"/>
          <w:lang w:eastAsia="ru-RU"/>
        </w:rPr>
        <w:t>2</w:t>
      </w:r>
      <w:r w:rsidR="00E313D9" w:rsidRPr="00ED4AA5">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w:t>
      </w:r>
      <w:r w:rsidR="00265FD1" w:rsidRPr="00ED4AA5">
        <w:rPr>
          <w:rFonts w:ascii="Times New Roman" w:eastAsia="Times New Roman" w:hAnsi="Times New Roman" w:cs="Times New Roman"/>
          <w:b/>
          <w:color w:val="000001"/>
          <w:sz w:val="28"/>
          <w:szCs w:val="28"/>
          <w:lang w:eastAsia="ru-RU"/>
        </w:rPr>
        <w:t>99-56-00. Доб</w:t>
      </w:r>
      <w:r w:rsidR="00ED4AA5" w:rsidRPr="00ED4AA5">
        <w:rPr>
          <w:rFonts w:ascii="Times New Roman" w:eastAsia="Times New Roman" w:hAnsi="Times New Roman" w:cs="Times New Roman"/>
          <w:b/>
          <w:color w:val="000001"/>
          <w:sz w:val="28"/>
          <w:szCs w:val="28"/>
          <w:lang w:eastAsia="ru-RU"/>
        </w:rPr>
        <w:t>.</w:t>
      </w:r>
      <w:r w:rsidR="00265FD1" w:rsidRPr="00ED4AA5">
        <w:rPr>
          <w:rFonts w:ascii="Times New Roman" w:eastAsia="Times New Roman" w:hAnsi="Times New Roman" w:cs="Times New Roman"/>
          <w:b/>
          <w:color w:val="000001"/>
          <w:sz w:val="28"/>
          <w:szCs w:val="28"/>
          <w:lang w:eastAsia="ru-RU"/>
        </w:rPr>
        <w:t xml:space="preserve"> 129</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A60824">
        <w:rPr>
          <w:rFonts w:ascii="Times New Roman" w:eastAsia="Times New Roman" w:hAnsi="Times New Roman" w:cs="Times New Roman"/>
          <w:b/>
          <w:color w:val="000001"/>
          <w:sz w:val="28"/>
          <w:szCs w:val="28"/>
          <w:lang w:eastAsia="ru-RU"/>
        </w:rPr>
        <w:t>28</w:t>
      </w:r>
      <w:r w:rsidRPr="00ED4AA5">
        <w:rPr>
          <w:rFonts w:ascii="Times New Roman" w:eastAsia="Times New Roman" w:hAnsi="Times New Roman" w:cs="Times New Roman"/>
          <w:b/>
          <w:color w:val="000001"/>
          <w:sz w:val="28"/>
          <w:szCs w:val="28"/>
          <w:lang w:eastAsia="ru-RU"/>
        </w:rPr>
        <w:t xml:space="preserve"> </w:t>
      </w:r>
      <w:r w:rsidR="003D5428">
        <w:rPr>
          <w:rFonts w:ascii="Times New Roman" w:eastAsia="Times New Roman" w:hAnsi="Times New Roman" w:cs="Times New Roman"/>
          <w:b/>
          <w:color w:val="000001"/>
          <w:sz w:val="28"/>
          <w:szCs w:val="28"/>
          <w:lang w:eastAsia="ru-RU"/>
        </w:rPr>
        <w:t>марта</w:t>
      </w:r>
      <w:r w:rsidR="00ED4AA5">
        <w:rPr>
          <w:rFonts w:ascii="Times New Roman" w:eastAsia="Times New Roman" w:hAnsi="Times New Roman" w:cs="Times New Roman"/>
          <w:b/>
          <w:color w:val="000001"/>
          <w:sz w:val="28"/>
          <w:szCs w:val="28"/>
          <w:lang w:eastAsia="ru-RU"/>
        </w:rPr>
        <w:t xml:space="preserve"> </w:t>
      </w:r>
      <w:r w:rsidRPr="00ED4AA5">
        <w:rPr>
          <w:rFonts w:ascii="Times New Roman" w:eastAsia="Times New Roman" w:hAnsi="Times New Roman" w:cs="Times New Roman"/>
          <w:b/>
          <w:color w:val="000001"/>
          <w:sz w:val="28"/>
          <w:szCs w:val="28"/>
          <w:lang w:eastAsia="ru-RU"/>
        </w:rPr>
        <w:t>20</w:t>
      </w:r>
      <w:r w:rsidR="00EF504B"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265FD1"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Место проведения: </w:t>
      </w:r>
      <w:r w:rsidR="00265FD1" w:rsidRPr="00ED4AA5">
        <w:rPr>
          <w:rFonts w:ascii="Times New Roman" w:eastAsia="Times New Roman" w:hAnsi="Times New Roman" w:cs="Times New Roman"/>
          <w:b/>
          <w:color w:val="000001"/>
          <w:sz w:val="28"/>
          <w:szCs w:val="28"/>
          <w:lang w:eastAsia="ru-RU"/>
        </w:rPr>
        <w:t>г. Чита, ул. Тимирязева,27А учебный класс.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ED4AA5">
        <w:rPr>
          <w:rFonts w:ascii="Times New Roman" w:eastAsia="Times New Roman" w:hAnsi="Times New Roman" w:cs="Times New Roman"/>
          <w:color w:val="000001"/>
          <w:sz w:val="28"/>
          <w:szCs w:val="28"/>
          <w:lang w:eastAsia="ru-RU"/>
        </w:rPr>
        <w:t>позднее</w:t>
      </w:r>
      <w:proofErr w:type="gramEnd"/>
      <w:r w:rsidRPr="00ED4AA5">
        <w:rPr>
          <w:rFonts w:ascii="Times New Roman" w:eastAsia="Times New Roman" w:hAnsi="Times New Roman" w:cs="Times New Roman"/>
          <w:color w:val="000001"/>
          <w:sz w:val="28"/>
          <w:szCs w:val="28"/>
          <w:lang w:eastAsia="ru-RU"/>
        </w:rPr>
        <w:t xml:space="preserve"> чем за 15 дней до его начала.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а) личное заявление;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ED4AA5">
        <w:rPr>
          <w:rFonts w:ascii="Times New Roman" w:eastAsia="Times New Roman" w:hAnsi="Times New Roman" w:cs="Times New Roman"/>
          <w:color w:val="000001"/>
          <w:sz w:val="28"/>
          <w:szCs w:val="28"/>
          <w:lang w:eastAsia="ru-RU"/>
        </w:rPr>
        <w:t>3</w:t>
      </w:r>
      <w:r w:rsidRPr="00ED4AA5">
        <w:rPr>
          <w:rFonts w:ascii="Times New Roman" w:eastAsia="Times New Roman" w:hAnsi="Times New Roman" w:cs="Times New Roman"/>
          <w:color w:val="000001"/>
          <w:sz w:val="28"/>
          <w:szCs w:val="28"/>
          <w:lang w:eastAsia="ru-RU"/>
        </w:rPr>
        <w:t xml:space="preserve"> х </w:t>
      </w:r>
      <w:r w:rsidR="00EF7EA1" w:rsidRPr="00ED4AA5">
        <w:rPr>
          <w:rFonts w:ascii="Times New Roman" w:eastAsia="Times New Roman" w:hAnsi="Times New Roman" w:cs="Times New Roman"/>
          <w:color w:val="000001"/>
          <w:sz w:val="28"/>
          <w:szCs w:val="28"/>
          <w:lang w:eastAsia="ru-RU"/>
        </w:rPr>
        <w:t>4</w:t>
      </w:r>
      <w:r w:rsidRPr="00ED4AA5">
        <w:rPr>
          <w:rFonts w:ascii="Times New Roman" w:eastAsia="Times New Roman" w:hAnsi="Times New Roman" w:cs="Times New Roman"/>
          <w:color w:val="000001"/>
          <w:sz w:val="28"/>
          <w:szCs w:val="28"/>
          <w:lang w:eastAsia="ru-RU"/>
        </w:rPr>
        <w:t>);</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ED4AA5">
        <w:rPr>
          <w:rFonts w:ascii="Times New Roman" w:eastAsia="Times New Roman" w:hAnsi="Times New Roman" w:cs="Times New Roman"/>
          <w:sz w:val="28"/>
          <w:szCs w:val="28"/>
          <w:lang w:eastAsia="ru-RU"/>
        </w:rPr>
        <w:t xml:space="preserve"> </w:t>
      </w:r>
      <w:r w:rsidRPr="00ED4AA5">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ED4AA5">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526DB" w:rsidRDefault="005526DB" w:rsidP="00ED4AA5">
      <w:pPr>
        <w:suppressAutoHyphens/>
        <w:ind w:firstLine="720"/>
        <w:contextualSpacing/>
        <w:jc w:val="center"/>
        <w:rPr>
          <w:rFonts w:ascii="Times New Roman" w:eastAsia="Times New Roman" w:hAnsi="Times New Roman" w:cs="Times New Roman"/>
          <w:b/>
          <w:color w:val="000001"/>
          <w:sz w:val="28"/>
          <w:szCs w:val="28"/>
          <w:lang w:eastAsia="ru-RU"/>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lastRenderedPageBreak/>
        <w:t>Условия проведения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ED4AA5">
        <w:rPr>
          <w:rFonts w:ascii="Times New Roman" w:eastAsia="Times New Roman" w:hAnsi="Times New Roman" w:cs="Times New Roman"/>
          <w:color w:val="000001"/>
          <w:sz w:val="28"/>
          <w:szCs w:val="28"/>
          <w:lang w:eastAsia="ru-RU"/>
        </w:rPr>
        <w:t>тов заданных вопросов. В случае</w:t>
      </w:r>
      <w:r w:rsidRPr="00ED4AA5">
        <w:rPr>
          <w:rFonts w:ascii="Times New Roman" w:eastAsia="Times New Roman" w:hAnsi="Times New Roman" w:cs="Times New Roman"/>
          <w:color w:val="000001"/>
          <w:sz w:val="28"/>
          <w:szCs w:val="28"/>
          <w:lang w:eastAsia="ru-RU"/>
        </w:rPr>
        <w:t xml:space="preserve"> если кандидат ответил </w:t>
      </w:r>
      <w:r w:rsidRPr="00ED4AA5">
        <w:rPr>
          <w:rFonts w:ascii="Times New Roman" w:eastAsia="Times New Roman" w:hAnsi="Times New Roman" w:cs="Times New Roman"/>
          <w:color w:val="000001"/>
          <w:sz w:val="28"/>
          <w:szCs w:val="28"/>
          <w:lang w:eastAsia="ru-RU"/>
        </w:rPr>
        <w:lastRenderedPageBreak/>
        <w:t>правильно менее чем на 70 % вопросов, он считается не прошедшим тестирование и к индивидуальному собеседованию не допускается.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стратегическое мышление;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командное взаимодействие;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персональная эффективность;</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гибкость и готовность к изменениям.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ED4AA5"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 xml:space="preserve">С целью оценки профессионального уровня </w:t>
      </w:r>
      <w:r w:rsidR="00ED4AA5">
        <w:rPr>
          <w:rFonts w:ascii="Times New Roman" w:eastAsia="Times New Roman" w:hAnsi="Times New Roman" w:cs="Times New Roman"/>
          <w:sz w:val="28"/>
          <w:szCs w:val="28"/>
          <w:lang w:eastAsia="ru-RU"/>
        </w:rPr>
        <w:t>можно</w:t>
      </w:r>
      <w:r w:rsidRPr="00ED4AA5">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ED4AA5">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ED4AA5">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bookmarkStart w:id="0" w:name="_GoBack"/>
      <w:bookmarkEnd w:id="0"/>
    </w:p>
    <w:p w:rsidR="00F2206E" w:rsidRPr="00ED4AA5" w:rsidRDefault="00F2206E" w:rsidP="00ED4AA5">
      <w:pPr>
        <w:suppressAutoHyphens/>
        <w:ind w:firstLine="709"/>
        <w:jc w:val="both"/>
        <w:rPr>
          <w:rFonts w:ascii="Times New Roman" w:eastAsia="Times New Roman" w:hAnsi="Times New Roman" w:cs="Times New Roman"/>
          <w:b/>
          <w:sz w:val="28"/>
          <w:szCs w:val="28"/>
          <w:lang w:eastAsia="ru-RU"/>
        </w:rPr>
      </w:pPr>
      <w:r w:rsidRPr="00ED4AA5">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D5428"/>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26DB"/>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4286"/>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60824"/>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6846</Words>
  <Characters>39027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46</cp:revision>
  <cp:lastPrinted>2019-10-31T02:49:00Z</cp:lastPrinted>
  <dcterms:created xsi:type="dcterms:W3CDTF">2019-06-18T07:09:00Z</dcterms:created>
  <dcterms:modified xsi:type="dcterms:W3CDTF">2022-03-16T01:53:00Z</dcterms:modified>
</cp:coreProperties>
</file>